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3D42EC" w14:textId="77777777" w:rsidR="00A70BB6" w:rsidRDefault="00A70BB6" w:rsidP="00280B7A">
      <w:pPr>
        <w:pStyle w:val="TOC1"/>
        <w:rPr>
          <w:color w:val="002060"/>
        </w:rPr>
      </w:pPr>
      <w:bookmarkStart w:id="0" w:name="_Toc357072129"/>
      <w:bookmarkStart w:id="1" w:name="_Toc359318554"/>
      <w:bookmarkStart w:id="2" w:name="_Toc359334502"/>
      <w:bookmarkStart w:id="3" w:name="_Toc359334781"/>
    </w:p>
    <w:p w14:paraId="6AB87335" w14:textId="77777777" w:rsidR="00A70BB6" w:rsidRDefault="00A70BB6" w:rsidP="00280B7A">
      <w:pPr>
        <w:pStyle w:val="TOC1"/>
        <w:rPr>
          <w:color w:val="002060"/>
        </w:rPr>
      </w:pPr>
    </w:p>
    <w:p w14:paraId="4DF1D5EE" w14:textId="483D176C" w:rsidR="00217302" w:rsidRPr="00217302" w:rsidRDefault="00280B7A" w:rsidP="00280B7A">
      <w:pPr>
        <w:pStyle w:val="TOC1"/>
        <w:rPr>
          <w:color w:val="002060"/>
        </w:rPr>
      </w:pPr>
      <w:r>
        <w:rPr>
          <w:color w:val="002060"/>
        </w:rPr>
        <w:t xml:space="preserve"> </w:t>
      </w:r>
      <w:r w:rsidR="004A4495" w:rsidRPr="00217302">
        <w:rPr>
          <w:color w:val="002060"/>
        </w:rPr>
        <w:t>STOCKING PELHAM</w:t>
      </w:r>
    </w:p>
    <w:p w14:paraId="51A8E5B6" w14:textId="77777777" w:rsidR="00217302" w:rsidRPr="00217302" w:rsidRDefault="00217302" w:rsidP="00280B7A">
      <w:pPr>
        <w:jc w:val="center"/>
        <w:rPr>
          <w:color w:val="002060"/>
          <w:lang w:eastAsia="en-GB"/>
        </w:rPr>
      </w:pPr>
    </w:p>
    <w:p w14:paraId="57815BF8" w14:textId="77777777" w:rsidR="00182A22" w:rsidRDefault="004A4495" w:rsidP="00280B7A">
      <w:pPr>
        <w:pStyle w:val="TOC1"/>
        <w:rPr>
          <w:color w:val="002060"/>
        </w:rPr>
      </w:pPr>
      <w:r w:rsidRPr="00217302">
        <w:rPr>
          <w:color w:val="002060"/>
        </w:rPr>
        <w:t>PARISH COUNCIL</w:t>
      </w:r>
    </w:p>
    <w:p w14:paraId="18B225AB" w14:textId="77777777" w:rsidR="00280B7A" w:rsidRPr="00280B7A" w:rsidRDefault="00280B7A" w:rsidP="00280B7A">
      <w:pPr>
        <w:rPr>
          <w:lang w:eastAsia="en-GB"/>
        </w:rPr>
      </w:pPr>
    </w:p>
    <w:p w14:paraId="055BCC2B" w14:textId="77777777" w:rsidR="00182A22" w:rsidRDefault="00182A22" w:rsidP="00280B7A">
      <w:pPr>
        <w:jc w:val="center"/>
        <w:rPr>
          <w:lang w:eastAsia="en-GB"/>
        </w:rPr>
      </w:pPr>
    </w:p>
    <w:p w14:paraId="2DB44632" w14:textId="77777777" w:rsidR="00182A22" w:rsidRDefault="00182A22" w:rsidP="00280B7A">
      <w:pPr>
        <w:jc w:val="center"/>
        <w:rPr>
          <w:lang w:eastAsia="en-GB"/>
        </w:rPr>
      </w:pPr>
    </w:p>
    <w:p w14:paraId="77F5A4F5" w14:textId="77777777" w:rsidR="00182A22" w:rsidRDefault="00182A22" w:rsidP="00280B7A">
      <w:pPr>
        <w:jc w:val="center"/>
        <w:rPr>
          <w:lang w:eastAsia="en-GB"/>
        </w:rPr>
      </w:pPr>
    </w:p>
    <w:p w14:paraId="25C63F12" w14:textId="77777777" w:rsidR="00182A22" w:rsidRDefault="00182A22" w:rsidP="00280B7A">
      <w:pPr>
        <w:jc w:val="center"/>
        <w:rPr>
          <w:lang w:eastAsia="en-GB"/>
        </w:rPr>
      </w:pPr>
    </w:p>
    <w:p w14:paraId="416E56F4" w14:textId="77777777" w:rsidR="00182A22" w:rsidRDefault="00182A22" w:rsidP="00280B7A">
      <w:pPr>
        <w:jc w:val="center"/>
        <w:rPr>
          <w:lang w:eastAsia="en-GB"/>
        </w:rPr>
      </w:pPr>
    </w:p>
    <w:p w14:paraId="410A9812" w14:textId="77777777" w:rsidR="00182A22" w:rsidRDefault="00182A22" w:rsidP="00280B7A">
      <w:pPr>
        <w:jc w:val="center"/>
        <w:rPr>
          <w:lang w:eastAsia="en-GB"/>
        </w:rPr>
      </w:pPr>
    </w:p>
    <w:p w14:paraId="4E78C4AD" w14:textId="77777777" w:rsidR="00182A22" w:rsidRDefault="00182A22" w:rsidP="00280B7A">
      <w:pPr>
        <w:jc w:val="center"/>
        <w:rPr>
          <w:lang w:eastAsia="en-GB"/>
        </w:rPr>
      </w:pPr>
    </w:p>
    <w:p w14:paraId="0A1E0E65" w14:textId="77777777" w:rsidR="00182A22" w:rsidRDefault="00182A22" w:rsidP="00280B7A">
      <w:pPr>
        <w:jc w:val="center"/>
        <w:rPr>
          <w:lang w:eastAsia="en-GB"/>
        </w:rPr>
      </w:pPr>
    </w:p>
    <w:p w14:paraId="3E1B0199" w14:textId="77777777" w:rsidR="00182A22" w:rsidRPr="00182A22" w:rsidRDefault="00182A22" w:rsidP="00280B7A">
      <w:pPr>
        <w:jc w:val="center"/>
        <w:rPr>
          <w:sz w:val="56"/>
          <w:szCs w:val="56"/>
          <w:lang w:eastAsia="en-GB"/>
        </w:rPr>
      </w:pPr>
      <w:r w:rsidRPr="00182A22">
        <w:rPr>
          <w:sz w:val="56"/>
          <w:szCs w:val="56"/>
          <w:lang w:eastAsia="en-GB"/>
        </w:rPr>
        <w:t>Standing Orders</w:t>
      </w:r>
    </w:p>
    <w:p w14:paraId="2D191A4F" w14:textId="77777777" w:rsidR="00182A22" w:rsidRPr="00182A22" w:rsidRDefault="00182A22" w:rsidP="00280B7A">
      <w:pPr>
        <w:jc w:val="center"/>
        <w:rPr>
          <w:sz w:val="56"/>
          <w:szCs w:val="56"/>
          <w:lang w:eastAsia="en-GB"/>
        </w:rPr>
      </w:pPr>
    </w:p>
    <w:p w14:paraId="3713065E" w14:textId="77777777" w:rsidR="00182A22" w:rsidRDefault="00182A22" w:rsidP="00280B7A">
      <w:pPr>
        <w:jc w:val="center"/>
        <w:rPr>
          <w:sz w:val="56"/>
          <w:szCs w:val="56"/>
          <w:lang w:eastAsia="en-GB"/>
        </w:rPr>
      </w:pPr>
      <w:r w:rsidRPr="00182A22">
        <w:rPr>
          <w:sz w:val="56"/>
          <w:szCs w:val="56"/>
          <w:lang w:eastAsia="en-GB"/>
        </w:rPr>
        <w:t>November 2018</w:t>
      </w:r>
    </w:p>
    <w:p w14:paraId="6FE80A6E" w14:textId="77777777" w:rsidR="00182A22" w:rsidRDefault="00182A22" w:rsidP="00280B7A">
      <w:pPr>
        <w:jc w:val="center"/>
        <w:rPr>
          <w:sz w:val="56"/>
          <w:szCs w:val="56"/>
          <w:lang w:eastAsia="en-GB"/>
        </w:rPr>
      </w:pPr>
    </w:p>
    <w:p w14:paraId="33E50656" w14:textId="77777777" w:rsidR="00182A22" w:rsidRDefault="00182A22" w:rsidP="00280B7A">
      <w:pPr>
        <w:jc w:val="center"/>
        <w:rPr>
          <w:sz w:val="56"/>
          <w:szCs w:val="56"/>
          <w:lang w:eastAsia="en-GB"/>
        </w:rPr>
      </w:pPr>
    </w:p>
    <w:p w14:paraId="7430EC21" w14:textId="77777777" w:rsidR="00182A22" w:rsidRDefault="00182A22" w:rsidP="00280B7A">
      <w:pPr>
        <w:jc w:val="center"/>
        <w:rPr>
          <w:sz w:val="56"/>
          <w:szCs w:val="56"/>
          <w:lang w:eastAsia="en-GB"/>
        </w:rPr>
      </w:pPr>
    </w:p>
    <w:p w14:paraId="13DF947E" w14:textId="77777777" w:rsidR="00182A22" w:rsidRDefault="00182A22" w:rsidP="00280B7A">
      <w:pPr>
        <w:jc w:val="center"/>
        <w:rPr>
          <w:sz w:val="56"/>
          <w:szCs w:val="56"/>
          <w:lang w:eastAsia="en-GB"/>
        </w:rPr>
      </w:pPr>
    </w:p>
    <w:p w14:paraId="03506BD6" w14:textId="77777777" w:rsidR="00182A22" w:rsidRDefault="00182A22" w:rsidP="00280B7A">
      <w:pPr>
        <w:jc w:val="center"/>
        <w:rPr>
          <w:sz w:val="56"/>
          <w:szCs w:val="56"/>
          <w:lang w:eastAsia="en-GB"/>
        </w:rPr>
      </w:pPr>
    </w:p>
    <w:p w14:paraId="3F459DD9" w14:textId="77777777" w:rsidR="00182A22" w:rsidRDefault="00182A22" w:rsidP="00280B7A">
      <w:pPr>
        <w:jc w:val="center"/>
        <w:rPr>
          <w:sz w:val="56"/>
          <w:szCs w:val="56"/>
          <w:lang w:eastAsia="en-GB"/>
        </w:rPr>
      </w:pPr>
    </w:p>
    <w:p w14:paraId="6CC57502" w14:textId="24172DE6" w:rsidR="00182A22" w:rsidRDefault="00182A22" w:rsidP="002715A9">
      <w:pPr>
        <w:rPr>
          <w:szCs w:val="24"/>
          <w:lang w:eastAsia="en-GB"/>
        </w:rPr>
      </w:pPr>
      <w:r w:rsidRPr="002715A9">
        <w:rPr>
          <w:szCs w:val="24"/>
          <w:lang w:eastAsia="en-GB"/>
        </w:rPr>
        <w:t>Review Date: October 2019</w:t>
      </w:r>
    </w:p>
    <w:p w14:paraId="28489484" w14:textId="78F6EB20" w:rsidR="002715A9" w:rsidRPr="002715A9" w:rsidRDefault="002715A9" w:rsidP="002715A9">
      <w:pPr>
        <w:rPr>
          <w:szCs w:val="24"/>
          <w:lang w:eastAsia="en-GB"/>
        </w:rPr>
      </w:pPr>
      <w:r>
        <w:rPr>
          <w:szCs w:val="24"/>
          <w:lang w:eastAsia="en-GB"/>
        </w:rPr>
        <w:tab/>
        <w:t xml:space="preserve">           May 2022</w:t>
      </w:r>
    </w:p>
    <w:p w14:paraId="6E26C323" w14:textId="77777777" w:rsidR="004A4495" w:rsidRDefault="004A4495" w:rsidP="00280B7A">
      <w:pPr>
        <w:jc w:val="center"/>
      </w:pPr>
      <w:r>
        <w:br w:type="page"/>
      </w:r>
    </w:p>
    <w:p w14:paraId="601907D4" w14:textId="77777777" w:rsidR="00216B15" w:rsidRPr="00216B15" w:rsidRDefault="00216B15" w:rsidP="00216B15">
      <w:pPr>
        <w:rPr>
          <w:rFonts w:ascii="Arial" w:eastAsiaTheme="minorEastAsia" w:hAnsi="Arial" w:cs="Arial"/>
          <w:noProof/>
          <w:color w:val="000000" w:themeColor="text1"/>
          <w:sz w:val="40"/>
          <w:szCs w:val="40"/>
          <w:lang w:eastAsia="en-GB"/>
        </w:rPr>
      </w:pPr>
    </w:p>
    <w:p w14:paraId="3B4E426F" w14:textId="77777777" w:rsidR="00325AAB" w:rsidRPr="00217302" w:rsidRDefault="005F3BD4" w:rsidP="00217302">
      <w:pPr>
        <w:pStyle w:val="TOC1"/>
        <w:rPr>
          <w:sz w:val="24"/>
          <w:szCs w:val="24"/>
        </w:rPr>
      </w:pPr>
      <w:r w:rsidRPr="00217302">
        <w:rPr>
          <w:sz w:val="24"/>
          <w:szCs w:val="24"/>
        </w:rPr>
        <w:t xml:space="preserve">STOCKING PELHAM PARISH COUNCIL: STANDING ORDERS </w:t>
      </w:r>
    </w:p>
    <w:p w14:paraId="44575DD0" w14:textId="77777777" w:rsidR="005F3BD4" w:rsidRPr="00217302" w:rsidRDefault="005F3BD4" w:rsidP="005F3BD4">
      <w:pPr>
        <w:rPr>
          <w:rFonts w:eastAsiaTheme="minorEastAsia"/>
          <w:szCs w:val="24"/>
          <w:lang w:eastAsia="en-GB"/>
        </w:rPr>
      </w:pPr>
    </w:p>
    <w:p w14:paraId="66B6C4F5" w14:textId="77777777" w:rsidR="00182A22" w:rsidRPr="00B3385D" w:rsidRDefault="001E3ED6">
      <w:pPr>
        <w:pStyle w:val="TOC1"/>
        <w:rPr>
          <w:rFonts w:asciiTheme="minorHAnsi" w:hAnsiTheme="minorHAnsi" w:cstheme="minorBidi"/>
          <w:b w:val="0"/>
          <w:bCs w:val="0"/>
          <w:color w:val="auto"/>
          <w:sz w:val="24"/>
          <w:szCs w:val="24"/>
        </w:rPr>
      </w:pPr>
      <w:r w:rsidRPr="00B3385D">
        <w:rPr>
          <w:sz w:val="24"/>
          <w:szCs w:val="24"/>
        </w:rPr>
        <w:fldChar w:fldCharType="begin"/>
      </w:r>
      <w:r w:rsidRPr="00B3385D">
        <w:rPr>
          <w:sz w:val="24"/>
          <w:szCs w:val="24"/>
        </w:rPr>
        <w:instrText xml:space="preserve"> TOC \o "1-1" \h \z \u </w:instrText>
      </w:r>
      <w:r w:rsidRPr="00B3385D">
        <w:rPr>
          <w:sz w:val="24"/>
          <w:szCs w:val="24"/>
        </w:rPr>
        <w:fldChar w:fldCharType="separate"/>
      </w:r>
      <w:hyperlink w:anchor="_Toc20236883" w:history="1">
        <w:r w:rsidR="00182A22" w:rsidRPr="00B3385D">
          <w:rPr>
            <w:rStyle w:val="Hyperlink"/>
            <w:sz w:val="24"/>
            <w:szCs w:val="24"/>
          </w:rPr>
          <w:t>1.</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RULES OF DEBATE AT MEETINGS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_Toc20236883 \h </w:instrText>
        </w:r>
        <w:r w:rsidR="00182A22" w:rsidRPr="00B3385D">
          <w:rPr>
            <w:webHidden/>
            <w:sz w:val="24"/>
            <w:szCs w:val="24"/>
          </w:rPr>
        </w:r>
        <w:r w:rsidR="00182A22" w:rsidRPr="00B3385D">
          <w:rPr>
            <w:webHidden/>
            <w:sz w:val="24"/>
            <w:szCs w:val="24"/>
          </w:rPr>
          <w:fldChar w:fldCharType="separate"/>
        </w:r>
        <w:r w:rsidR="00FC2F80">
          <w:rPr>
            <w:webHidden/>
            <w:sz w:val="24"/>
            <w:szCs w:val="24"/>
          </w:rPr>
          <w:t>3</w:t>
        </w:r>
        <w:r w:rsidR="00182A22" w:rsidRPr="00B3385D">
          <w:rPr>
            <w:webHidden/>
            <w:sz w:val="24"/>
            <w:szCs w:val="24"/>
          </w:rPr>
          <w:fldChar w:fldCharType="end"/>
        </w:r>
      </w:hyperlink>
    </w:p>
    <w:p w14:paraId="0CAEE763" w14:textId="77777777" w:rsidR="00182A22" w:rsidRPr="00B3385D" w:rsidRDefault="009905A9">
      <w:pPr>
        <w:pStyle w:val="TOC1"/>
        <w:rPr>
          <w:rFonts w:asciiTheme="minorHAnsi" w:hAnsiTheme="minorHAnsi" w:cstheme="minorBidi"/>
          <w:b w:val="0"/>
          <w:bCs w:val="0"/>
          <w:color w:val="auto"/>
          <w:sz w:val="24"/>
          <w:szCs w:val="24"/>
        </w:rPr>
      </w:pPr>
      <w:hyperlink w:anchor="_Toc20236884" w:history="1">
        <w:r w:rsidR="00182A22" w:rsidRPr="00B3385D">
          <w:rPr>
            <w:rStyle w:val="Hyperlink"/>
            <w:sz w:val="24"/>
            <w:szCs w:val="24"/>
          </w:rPr>
          <w:t>2.</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DISORDERLY CONDUCT AT MEETINGS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_Toc20236884 \h </w:instrText>
        </w:r>
        <w:r w:rsidR="00182A22" w:rsidRPr="00B3385D">
          <w:rPr>
            <w:webHidden/>
            <w:sz w:val="24"/>
            <w:szCs w:val="24"/>
          </w:rPr>
        </w:r>
        <w:r w:rsidR="00182A22" w:rsidRPr="00B3385D">
          <w:rPr>
            <w:webHidden/>
            <w:sz w:val="24"/>
            <w:szCs w:val="24"/>
          </w:rPr>
          <w:fldChar w:fldCharType="separate"/>
        </w:r>
        <w:r w:rsidR="00FC2F80">
          <w:rPr>
            <w:webHidden/>
            <w:sz w:val="24"/>
            <w:szCs w:val="24"/>
          </w:rPr>
          <w:t>5</w:t>
        </w:r>
        <w:r w:rsidR="00182A22" w:rsidRPr="00B3385D">
          <w:rPr>
            <w:webHidden/>
            <w:sz w:val="24"/>
            <w:szCs w:val="24"/>
          </w:rPr>
          <w:fldChar w:fldCharType="end"/>
        </w:r>
      </w:hyperlink>
    </w:p>
    <w:p w14:paraId="2CEF8886" w14:textId="77777777" w:rsidR="00182A22" w:rsidRPr="00B3385D" w:rsidRDefault="009905A9">
      <w:pPr>
        <w:pStyle w:val="TOC1"/>
        <w:rPr>
          <w:rFonts w:asciiTheme="minorHAnsi" w:hAnsiTheme="minorHAnsi" w:cstheme="minorBidi"/>
          <w:b w:val="0"/>
          <w:bCs w:val="0"/>
          <w:color w:val="auto"/>
          <w:sz w:val="24"/>
          <w:szCs w:val="24"/>
        </w:rPr>
      </w:pPr>
      <w:hyperlink w:anchor="_Toc20236885" w:history="1">
        <w:r w:rsidR="00182A22" w:rsidRPr="00B3385D">
          <w:rPr>
            <w:rStyle w:val="Hyperlink"/>
            <w:sz w:val="24"/>
            <w:szCs w:val="24"/>
          </w:rPr>
          <w:t>3.</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MEETINGS GENERALLY</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_Toc20236885 \h </w:instrText>
        </w:r>
        <w:r w:rsidR="00182A22" w:rsidRPr="00B3385D">
          <w:rPr>
            <w:webHidden/>
            <w:sz w:val="24"/>
            <w:szCs w:val="24"/>
          </w:rPr>
        </w:r>
        <w:r w:rsidR="00182A22" w:rsidRPr="00B3385D">
          <w:rPr>
            <w:webHidden/>
            <w:sz w:val="24"/>
            <w:szCs w:val="24"/>
          </w:rPr>
          <w:fldChar w:fldCharType="separate"/>
        </w:r>
        <w:r w:rsidR="00FC2F80">
          <w:rPr>
            <w:webHidden/>
            <w:sz w:val="24"/>
            <w:szCs w:val="24"/>
          </w:rPr>
          <w:t>5</w:t>
        </w:r>
        <w:r w:rsidR="00182A22" w:rsidRPr="00B3385D">
          <w:rPr>
            <w:webHidden/>
            <w:sz w:val="24"/>
            <w:szCs w:val="24"/>
          </w:rPr>
          <w:fldChar w:fldCharType="end"/>
        </w:r>
      </w:hyperlink>
    </w:p>
    <w:p w14:paraId="7C55420F" w14:textId="77777777" w:rsidR="00182A22" w:rsidRPr="00B3385D" w:rsidRDefault="009905A9">
      <w:pPr>
        <w:pStyle w:val="TOC1"/>
        <w:rPr>
          <w:rFonts w:asciiTheme="minorHAnsi" w:hAnsiTheme="minorHAnsi" w:cstheme="minorBidi"/>
          <w:b w:val="0"/>
          <w:bCs w:val="0"/>
          <w:color w:val="auto"/>
          <w:sz w:val="24"/>
          <w:szCs w:val="24"/>
        </w:rPr>
      </w:pPr>
      <w:hyperlink w:anchor="_Toc20236886" w:history="1">
        <w:r w:rsidR="00182A22" w:rsidRPr="00B3385D">
          <w:rPr>
            <w:rStyle w:val="Hyperlink"/>
            <w:sz w:val="24"/>
            <w:szCs w:val="24"/>
          </w:rPr>
          <w:t>4.</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COMMITTEES AND SUB-COMMITTEES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_Toc20236886 \h </w:instrText>
        </w:r>
        <w:r w:rsidR="00182A22" w:rsidRPr="00B3385D">
          <w:rPr>
            <w:webHidden/>
            <w:sz w:val="24"/>
            <w:szCs w:val="24"/>
          </w:rPr>
        </w:r>
        <w:r w:rsidR="00182A22" w:rsidRPr="00B3385D">
          <w:rPr>
            <w:webHidden/>
            <w:sz w:val="24"/>
            <w:szCs w:val="24"/>
          </w:rPr>
          <w:fldChar w:fldCharType="separate"/>
        </w:r>
        <w:r w:rsidR="00FC2F80">
          <w:rPr>
            <w:webHidden/>
            <w:sz w:val="24"/>
            <w:szCs w:val="24"/>
          </w:rPr>
          <w:t>8</w:t>
        </w:r>
        <w:r w:rsidR="00182A22" w:rsidRPr="00B3385D">
          <w:rPr>
            <w:webHidden/>
            <w:sz w:val="24"/>
            <w:szCs w:val="24"/>
          </w:rPr>
          <w:fldChar w:fldCharType="end"/>
        </w:r>
      </w:hyperlink>
    </w:p>
    <w:p w14:paraId="6DD4414B" w14:textId="77777777" w:rsidR="00182A22" w:rsidRPr="00B3385D" w:rsidRDefault="009905A9">
      <w:pPr>
        <w:pStyle w:val="TOC1"/>
        <w:rPr>
          <w:rFonts w:asciiTheme="minorHAnsi" w:hAnsiTheme="minorHAnsi" w:cstheme="minorBidi"/>
          <w:b w:val="0"/>
          <w:bCs w:val="0"/>
          <w:color w:val="auto"/>
          <w:sz w:val="24"/>
          <w:szCs w:val="24"/>
        </w:rPr>
      </w:pPr>
      <w:hyperlink w:anchor="_Toc20236887" w:history="1">
        <w:r w:rsidR="00182A22" w:rsidRPr="00B3385D">
          <w:rPr>
            <w:rStyle w:val="Hyperlink"/>
            <w:sz w:val="24"/>
            <w:szCs w:val="24"/>
          </w:rPr>
          <w:t>5.</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ORDINARY COUNCIL MEETINGS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_Toc20236887 \h </w:instrText>
        </w:r>
        <w:r w:rsidR="00182A22" w:rsidRPr="00B3385D">
          <w:rPr>
            <w:webHidden/>
            <w:sz w:val="24"/>
            <w:szCs w:val="24"/>
          </w:rPr>
        </w:r>
        <w:r w:rsidR="00182A22" w:rsidRPr="00B3385D">
          <w:rPr>
            <w:webHidden/>
            <w:sz w:val="24"/>
            <w:szCs w:val="24"/>
          </w:rPr>
          <w:fldChar w:fldCharType="separate"/>
        </w:r>
        <w:r w:rsidR="00FC2F80">
          <w:rPr>
            <w:webHidden/>
            <w:sz w:val="24"/>
            <w:szCs w:val="24"/>
          </w:rPr>
          <w:t>9</w:t>
        </w:r>
        <w:r w:rsidR="00182A22" w:rsidRPr="00B3385D">
          <w:rPr>
            <w:webHidden/>
            <w:sz w:val="24"/>
            <w:szCs w:val="24"/>
          </w:rPr>
          <w:fldChar w:fldCharType="end"/>
        </w:r>
      </w:hyperlink>
    </w:p>
    <w:p w14:paraId="02D9C03A" w14:textId="77777777" w:rsidR="00182A22" w:rsidRPr="00B3385D" w:rsidRDefault="009905A9" w:rsidP="00B3385D">
      <w:pPr>
        <w:pStyle w:val="TOC1"/>
        <w:jc w:val="left"/>
        <w:rPr>
          <w:rFonts w:asciiTheme="minorHAnsi" w:hAnsiTheme="minorHAnsi" w:cstheme="minorBidi"/>
          <w:b w:val="0"/>
          <w:bCs w:val="0"/>
          <w:color w:val="auto"/>
          <w:sz w:val="24"/>
          <w:szCs w:val="24"/>
        </w:rPr>
      </w:pPr>
      <w:hyperlink w:anchor="_Toc20236888" w:history="1">
        <w:r w:rsidR="00182A22" w:rsidRPr="00B3385D">
          <w:rPr>
            <w:rStyle w:val="Hyperlink"/>
            <w:sz w:val="24"/>
            <w:szCs w:val="24"/>
          </w:rPr>
          <w:t>6.</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EXTRAORDINARY MEETINGS OF THE COUNCIL, COMMITTEES AND SUB-COMMITTEES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_Toc20236888 \h </w:instrText>
        </w:r>
        <w:r w:rsidR="00182A22" w:rsidRPr="00B3385D">
          <w:rPr>
            <w:webHidden/>
            <w:sz w:val="24"/>
            <w:szCs w:val="24"/>
          </w:rPr>
        </w:r>
        <w:r w:rsidR="00182A22" w:rsidRPr="00B3385D">
          <w:rPr>
            <w:webHidden/>
            <w:sz w:val="24"/>
            <w:szCs w:val="24"/>
          </w:rPr>
          <w:fldChar w:fldCharType="separate"/>
        </w:r>
        <w:r w:rsidR="00FC2F80">
          <w:rPr>
            <w:webHidden/>
            <w:sz w:val="24"/>
            <w:szCs w:val="24"/>
          </w:rPr>
          <w:t>11</w:t>
        </w:r>
        <w:r w:rsidR="00182A22" w:rsidRPr="00B3385D">
          <w:rPr>
            <w:webHidden/>
            <w:sz w:val="24"/>
            <w:szCs w:val="24"/>
          </w:rPr>
          <w:fldChar w:fldCharType="end"/>
        </w:r>
      </w:hyperlink>
    </w:p>
    <w:p w14:paraId="76B02CC9" w14:textId="77777777" w:rsidR="00182A22" w:rsidRPr="00B3385D" w:rsidRDefault="009905A9">
      <w:pPr>
        <w:pStyle w:val="TOC1"/>
        <w:rPr>
          <w:rFonts w:asciiTheme="minorHAnsi" w:hAnsiTheme="minorHAnsi" w:cstheme="minorBidi"/>
          <w:b w:val="0"/>
          <w:bCs w:val="0"/>
          <w:color w:val="auto"/>
          <w:sz w:val="24"/>
          <w:szCs w:val="24"/>
        </w:rPr>
      </w:pPr>
      <w:hyperlink w:anchor="_Toc20236889" w:history="1">
        <w:r w:rsidR="00182A22" w:rsidRPr="00B3385D">
          <w:rPr>
            <w:rStyle w:val="Hyperlink"/>
            <w:sz w:val="24"/>
            <w:szCs w:val="24"/>
          </w:rPr>
          <w:t>7.</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PREVIOUS RESOLUTIONS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_Toc20236889 \h </w:instrText>
        </w:r>
        <w:r w:rsidR="00182A22" w:rsidRPr="00B3385D">
          <w:rPr>
            <w:webHidden/>
            <w:sz w:val="24"/>
            <w:szCs w:val="24"/>
          </w:rPr>
        </w:r>
        <w:r w:rsidR="00182A22" w:rsidRPr="00B3385D">
          <w:rPr>
            <w:webHidden/>
            <w:sz w:val="24"/>
            <w:szCs w:val="24"/>
          </w:rPr>
          <w:fldChar w:fldCharType="separate"/>
        </w:r>
        <w:r w:rsidR="00FC2F80">
          <w:rPr>
            <w:webHidden/>
            <w:sz w:val="24"/>
            <w:szCs w:val="24"/>
          </w:rPr>
          <w:t>11</w:t>
        </w:r>
        <w:r w:rsidR="00182A22" w:rsidRPr="00B3385D">
          <w:rPr>
            <w:webHidden/>
            <w:sz w:val="24"/>
            <w:szCs w:val="24"/>
          </w:rPr>
          <w:fldChar w:fldCharType="end"/>
        </w:r>
      </w:hyperlink>
    </w:p>
    <w:p w14:paraId="5FB3124E" w14:textId="77777777" w:rsidR="00182A22" w:rsidRPr="00B3385D" w:rsidRDefault="009905A9">
      <w:pPr>
        <w:pStyle w:val="TOC1"/>
        <w:rPr>
          <w:rFonts w:asciiTheme="minorHAnsi" w:hAnsiTheme="minorHAnsi" w:cstheme="minorBidi"/>
          <w:b w:val="0"/>
          <w:bCs w:val="0"/>
          <w:color w:val="auto"/>
          <w:sz w:val="24"/>
          <w:szCs w:val="24"/>
        </w:rPr>
      </w:pPr>
      <w:hyperlink w:anchor="_Toc20236890" w:history="1">
        <w:r w:rsidR="00182A22" w:rsidRPr="00B3385D">
          <w:rPr>
            <w:rStyle w:val="Hyperlink"/>
            <w:sz w:val="24"/>
            <w:szCs w:val="24"/>
          </w:rPr>
          <w:t>8.</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VOTING ON APPOINTMENTS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_Toc20236890 \h </w:instrText>
        </w:r>
        <w:r w:rsidR="00182A22" w:rsidRPr="00B3385D">
          <w:rPr>
            <w:webHidden/>
            <w:sz w:val="24"/>
            <w:szCs w:val="24"/>
          </w:rPr>
        </w:r>
        <w:r w:rsidR="00182A22" w:rsidRPr="00B3385D">
          <w:rPr>
            <w:webHidden/>
            <w:sz w:val="24"/>
            <w:szCs w:val="24"/>
          </w:rPr>
          <w:fldChar w:fldCharType="separate"/>
        </w:r>
        <w:r w:rsidR="00FC2F80">
          <w:rPr>
            <w:webHidden/>
            <w:sz w:val="24"/>
            <w:szCs w:val="24"/>
          </w:rPr>
          <w:t>11</w:t>
        </w:r>
        <w:r w:rsidR="00182A22" w:rsidRPr="00B3385D">
          <w:rPr>
            <w:webHidden/>
            <w:sz w:val="24"/>
            <w:szCs w:val="24"/>
          </w:rPr>
          <w:fldChar w:fldCharType="end"/>
        </w:r>
      </w:hyperlink>
    </w:p>
    <w:p w14:paraId="73D231D8" w14:textId="77777777" w:rsidR="00182A22" w:rsidRPr="00B3385D" w:rsidRDefault="009905A9" w:rsidP="00B3385D">
      <w:pPr>
        <w:pStyle w:val="TOC1"/>
        <w:jc w:val="left"/>
        <w:rPr>
          <w:rFonts w:asciiTheme="minorHAnsi" w:hAnsiTheme="minorHAnsi" w:cstheme="minorBidi"/>
          <w:b w:val="0"/>
          <w:bCs w:val="0"/>
          <w:color w:val="auto"/>
          <w:sz w:val="24"/>
          <w:szCs w:val="24"/>
        </w:rPr>
      </w:pPr>
      <w:hyperlink w:anchor="_Toc20236891" w:history="1">
        <w:r w:rsidR="00182A22" w:rsidRPr="00B3385D">
          <w:rPr>
            <w:rStyle w:val="Hyperlink"/>
            <w:sz w:val="24"/>
            <w:szCs w:val="24"/>
          </w:rPr>
          <w:t>9.</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MOTIONS FOR A MEETING THAT REQUIRE WRITTEN NOTICE TO BE GIVEN TO THE PROPER OFFICER</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_Toc20236891 \h </w:instrText>
        </w:r>
        <w:r w:rsidR="00182A22" w:rsidRPr="00B3385D">
          <w:rPr>
            <w:webHidden/>
            <w:sz w:val="24"/>
            <w:szCs w:val="24"/>
          </w:rPr>
        </w:r>
        <w:r w:rsidR="00182A22" w:rsidRPr="00B3385D">
          <w:rPr>
            <w:webHidden/>
            <w:sz w:val="24"/>
            <w:szCs w:val="24"/>
          </w:rPr>
          <w:fldChar w:fldCharType="separate"/>
        </w:r>
        <w:r w:rsidR="00FC2F80">
          <w:rPr>
            <w:webHidden/>
            <w:sz w:val="24"/>
            <w:szCs w:val="24"/>
          </w:rPr>
          <w:t>12</w:t>
        </w:r>
        <w:r w:rsidR="00182A22" w:rsidRPr="00B3385D">
          <w:rPr>
            <w:webHidden/>
            <w:sz w:val="24"/>
            <w:szCs w:val="24"/>
          </w:rPr>
          <w:fldChar w:fldCharType="end"/>
        </w:r>
      </w:hyperlink>
    </w:p>
    <w:p w14:paraId="61CF20CE" w14:textId="77777777" w:rsidR="00182A22" w:rsidRPr="00B3385D" w:rsidRDefault="009905A9" w:rsidP="00B3385D">
      <w:pPr>
        <w:pStyle w:val="TOC1"/>
        <w:jc w:val="left"/>
        <w:rPr>
          <w:rFonts w:asciiTheme="minorHAnsi" w:hAnsiTheme="minorHAnsi" w:cstheme="minorBidi"/>
          <w:b w:val="0"/>
          <w:bCs w:val="0"/>
          <w:color w:val="auto"/>
          <w:sz w:val="24"/>
          <w:szCs w:val="24"/>
        </w:rPr>
      </w:pPr>
      <w:hyperlink w:anchor="_Toc20236892" w:history="1">
        <w:r w:rsidR="00182A22" w:rsidRPr="00B3385D">
          <w:rPr>
            <w:rStyle w:val="Hyperlink"/>
            <w:sz w:val="24"/>
            <w:szCs w:val="24"/>
          </w:rPr>
          <w:t>10.</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MOTIONS AT A MEETING THAT DO NOT REQUIRE WRITTEN NOTICE</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_Toc20236892 \h </w:instrText>
        </w:r>
        <w:r w:rsidR="00182A22" w:rsidRPr="00B3385D">
          <w:rPr>
            <w:webHidden/>
            <w:sz w:val="24"/>
            <w:szCs w:val="24"/>
          </w:rPr>
        </w:r>
        <w:r w:rsidR="00182A22" w:rsidRPr="00B3385D">
          <w:rPr>
            <w:webHidden/>
            <w:sz w:val="24"/>
            <w:szCs w:val="24"/>
          </w:rPr>
          <w:fldChar w:fldCharType="separate"/>
        </w:r>
        <w:r w:rsidR="00FC2F80">
          <w:rPr>
            <w:webHidden/>
            <w:sz w:val="24"/>
            <w:szCs w:val="24"/>
          </w:rPr>
          <w:t>12</w:t>
        </w:r>
        <w:r w:rsidR="00182A22" w:rsidRPr="00B3385D">
          <w:rPr>
            <w:webHidden/>
            <w:sz w:val="24"/>
            <w:szCs w:val="24"/>
          </w:rPr>
          <w:fldChar w:fldCharType="end"/>
        </w:r>
      </w:hyperlink>
    </w:p>
    <w:p w14:paraId="622A6A0E" w14:textId="77777777" w:rsidR="00182A22" w:rsidRPr="00B3385D" w:rsidRDefault="009905A9">
      <w:pPr>
        <w:pStyle w:val="TOC1"/>
        <w:rPr>
          <w:rFonts w:asciiTheme="minorHAnsi" w:hAnsiTheme="minorHAnsi" w:cstheme="minorBidi"/>
          <w:b w:val="0"/>
          <w:bCs w:val="0"/>
          <w:color w:val="auto"/>
          <w:sz w:val="24"/>
          <w:szCs w:val="24"/>
        </w:rPr>
      </w:pPr>
      <w:hyperlink w:anchor="_Toc20236893" w:history="1">
        <w:r w:rsidR="00182A22" w:rsidRPr="00B3385D">
          <w:rPr>
            <w:rStyle w:val="Hyperlink"/>
            <w:sz w:val="24"/>
            <w:szCs w:val="24"/>
          </w:rPr>
          <w:t>11.</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MANAGEMENT OF INFORMATION</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_Toc20236893 \h </w:instrText>
        </w:r>
        <w:r w:rsidR="00182A22" w:rsidRPr="00B3385D">
          <w:rPr>
            <w:webHidden/>
            <w:sz w:val="24"/>
            <w:szCs w:val="24"/>
          </w:rPr>
        </w:r>
        <w:r w:rsidR="00182A22" w:rsidRPr="00B3385D">
          <w:rPr>
            <w:webHidden/>
            <w:sz w:val="24"/>
            <w:szCs w:val="24"/>
          </w:rPr>
          <w:fldChar w:fldCharType="separate"/>
        </w:r>
        <w:r w:rsidR="00FC2F80">
          <w:rPr>
            <w:webHidden/>
            <w:sz w:val="24"/>
            <w:szCs w:val="24"/>
          </w:rPr>
          <w:t>13</w:t>
        </w:r>
        <w:r w:rsidR="00182A22" w:rsidRPr="00B3385D">
          <w:rPr>
            <w:webHidden/>
            <w:sz w:val="24"/>
            <w:szCs w:val="24"/>
          </w:rPr>
          <w:fldChar w:fldCharType="end"/>
        </w:r>
      </w:hyperlink>
    </w:p>
    <w:p w14:paraId="10339885" w14:textId="77777777" w:rsidR="00182A22" w:rsidRPr="00B3385D" w:rsidRDefault="009905A9">
      <w:pPr>
        <w:pStyle w:val="TOC1"/>
        <w:rPr>
          <w:rFonts w:asciiTheme="minorHAnsi" w:hAnsiTheme="minorHAnsi" w:cstheme="minorBidi"/>
          <w:b w:val="0"/>
          <w:bCs w:val="0"/>
          <w:color w:val="auto"/>
          <w:sz w:val="24"/>
          <w:szCs w:val="24"/>
        </w:rPr>
      </w:pPr>
      <w:hyperlink w:anchor="_Toc20236894" w:history="1">
        <w:r w:rsidR="00182A22" w:rsidRPr="00B3385D">
          <w:rPr>
            <w:rStyle w:val="Hyperlink"/>
            <w:sz w:val="24"/>
            <w:szCs w:val="24"/>
          </w:rPr>
          <w:t>12.</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DRAFT MINUTES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_Toc20236894 \h </w:instrText>
        </w:r>
        <w:r w:rsidR="00182A22" w:rsidRPr="00B3385D">
          <w:rPr>
            <w:webHidden/>
            <w:sz w:val="24"/>
            <w:szCs w:val="24"/>
          </w:rPr>
        </w:r>
        <w:r w:rsidR="00182A22" w:rsidRPr="00B3385D">
          <w:rPr>
            <w:webHidden/>
            <w:sz w:val="24"/>
            <w:szCs w:val="24"/>
          </w:rPr>
          <w:fldChar w:fldCharType="separate"/>
        </w:r>
        <w:r w:rsidR="00FC2F80">
          <w:rPr>
            <w:webHidden/>
            <w:sz w:val="24"/>
            <w:szCs w:val="24"/>
          </w:rPr>
          <w:t>14</w:t>
        </w:r>
        <w:r w:rsidR="00182A22" w:rsidRPr="00B3385D">
          <w:rPr>
            <w:webHidden/>
            <w:sz w:val="24"/>
            <w:szCs w:val="24"/>
          </w:rPr>
          <w:fldChar w:fldCharType="end"/>
        </w:r>
      </w:hyperlink>
    </w:p>
    <w:p w14:paraId="266EDC57" w14:textId="77777777" w:rsidR="00182A22" w:rsidRPr="00B3385D" w:rsidRDefault="009905A9">
      <w:pPr>
        <w:pStyle w:val="TOC1"/>
        <w:rPr>
          <w:rFonts w:asciiTheme="minorHAnsi" w:hAnsiTheme="minorHAnsi" w:cstheme="minorBidi"/>
          <w:b w:val="0"/>
          <w:bCs w:val="0"/>
          <w:color w:val="auto"/>
          <w:sz w:val="24"/>
          <w:szCs w:val="24"/>
        </w:rPr>
      </w:pPr>
      <w:hyperlink w:anchor="_Toc20236895" w:history="1">
        <w:r w:rsidR="00182A22" w:rsidRPr="00B3385D">
          <w:rPr>
            <w:rStyle w:val="Hyperlink"/>
            <w:sz w:val="24"/>
            <w:szCs w:val="24"/>
          </w:rPr>
          <w:t>13.</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CODE OF CONDUCT AND DISPENSATIONS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_Toc20236895 \h </w:instrText>
        </w:r>
        <w:r w:rsidR="00182A22" w:rsidRPr="00B3385D">
          <w:rPr>
            <w:webHidden/>
            <w:sz w:val="24"/>
            <w:szCs w:val="24"/>
          </w:rPr>
        </w:r>
        <w:r w:rsidR="00182A22" w:rsidRPr="00B3385D">
          <w:rPr>
            <w:webHidden/>
            <w:sz w:val="24"/>
            <w:szCs w:val="24"/>
          </w:rPr>
          <w:fldChar w:fldCharType="separate"/>
        </w:r>
        <w:r w:rsidR="00FC2F80">
          <w:rPr>
            <w:webHidden/>
            <w:sz w:val="24"/>
            <w:szCs w:val="24"/>
          </w:rPr>
          <w:t>15</w:t>
        </w:r>
        <w:r w:rsidR="00182A22" w:rsidRPr="00B3385D">
          <w:rPr>
            <w:webHidden/>
            <w:sz w:val="24"/>
            <w:szCs w:val="24"/>
          </w:rPr>
          <w:fldChar w:fldCharType="end"/>
        </w:r>
      </w:hyperlink>
    </w:p>
    <w:p w14:paraId="0607CE06" w14:textId="77777777" w:rsidR="00182A22" w:rsidRPr="00B3385D" w:rsidRDefault="009905A9">
      <w:pPr>
        <w:pStyle w:val="TOC1"/>
        <w:rPr>
          <w:rFonts w:asciiTheme="minorHAnsi" w:hAnsiTheme="minorHAnsi" w:cstheme="minorBidi"/>
          <w:b w:val="0"/>
          <w:bCs w:val="0"/>
          <w:color w:val="auto"/>
          <w:sz w:val="24"/>
          <w:szCs w:val="24"/>
        </w:rPr>
      </w:pPr>
      <w:hyperlink w:anchor="_Toc20236896" w:history="1">
        <w:r w:rsidR="00182A22" w:rsidRPr="00B3385D">
          <w:rPr>
            <w:rStyle w:val="Hyperlink"/>
            <w:sz w:val="24"/>
            <w:szCs w:val="24"/>
          </w:rPr>
          <w:t>14.</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CODE OF CONDUCT COMPLAINTS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_Toc20236896 \h </w:instrText>
        </w:r>
        <w:r w:rsidR="00182A22" w:rsidRPr="00B3385D">
          <w:rPr>
            <w:webHidden/>
            <w:sz w:val="24"/>
            <w:szCs w:val="24"/>
          </w:rPr>
        </w:r>
        <w:r w:rsidR="00182A22" w:rsidRPr="00B3385D">
          <w:rPr>
            <w:webHidden/>
            <w:sz w:val="24"/>
            <w:szCs w:val="24"/>
          </w:rPr>
          <w:fldChar w:fldCharType="separate"/>
        </w:r>
        <w:r w:rsidR="00FC2F80">
          <w:rPr>
            <w:webHidden/>
            <w:sz w:val="24"/>
            <w:szCs w:val="24"/>
          </w:rPr>
          <w:t>16</w:t>
        </w:r>
        <w:r w:rsidR="00182A22" w:rsidRPr="00B3385D">
          <w:rPr>
            <w:webHidden/>
            <w:sz w:val="24"/>
            <w:szCs w:val="24"/>
          </w:rPr>
          <w:fldChar w:fldCharType="end"/>
        </w:r>
      </w:hyperlink>
    </w:p>
    <w:p w14:paraId="74777C8A" w14:textId="77777777" w:rsidR="00182A22" w:rsidRPr="00B3385D" w:rsidRDefault="009905A9">
      <w:pPr>
        <w:pStyle w:val="TOC1"/>
        <w:rPr>
          <w:rFonts w:asciiTheme="minorHAnsi" w:hAnsiTheme="minorHAnsi" w:cstheme="minorBidi"/>
          <w:b w:val="0"/>
          <w:bCs w:val="0"/>
          <w:color w:val="auto"/>
          <w:sz w:val="24"/>
          <w:szCs w:val="24"/>
        </w:rPr>
      </w:pPr>
      <w:hyperlink w:anchor="_Toc20236897" w:history="1">
        <w:r w:rsidR="00182A22" w:rsidRPr="00B3385D">
          <w:rPr>
            <w:rStyle w:val="Hyperlink"/>
            <w:sz w:val="24"/>
            <w:szCs w:val="24"/>
            <w:lang w:bidi="en-US"/>
          </w:rPr>
          <w:t>15.</w:t>
        </w:r>
        <w:r w:rsidR="00182A22" w:rsidRPr="00B3385D">
          <w:rPr>
            <w:rFonts w:asciiTheme="minorHAnsi" w:hAnsiTheme="minorHAnsi" w:cstheme="minorBidi"/>
            <w:b w:val="0"/>
            <w:bCs w:val="0"/>
            <w:color w:val="auto"/>
            <w:sz w:val="24"/>
            <w:szCs w:val="24"/>
          </w:rPr>
          <w:tab/>
        </w:r>
        <w:r w:rsidR="00182A22" w:rsidRPr="00B3385D">
          <w:rPr>
            <w:rStyle w:val="Hyperlink"/>
            <w:sz w:val="24"/>
            <w:szCs w:val="24"/>
            <w:lang w:bidi="en-US"/>
          </w:rPr>
          <w:t>PROPER OFFICER</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_Toc20236897 \h </w:instrText>
        </w:r>
        <w:r w:rsidR="00182A22" w:rsidRPr="00B3385D">
          <w:rPr>
            <w:webHidden/>
            <w:sz w:val="24"/>
            <w:szCs w:val="24"/>
          </w:rPr>
        </w:r>
        <w:r w:rsidR="00182A22" w:rsidRPr="00B3385D">
          <w:rPr>
            <w:webHidden/>
            <w:sz w:val="24"/>
            <w:szCs w:val="24"/>
          </w:rPr>
          <w:fldChar w:fldCharType="separate"/>
        </w:r>
        <w:r w:rsidR="00FC2F80">
          <w:rPr>
            <w:webHidden/>
            <w:sz w:val="24"/>
            <w:szCs w:val="24"/>
          </w:rPr>
          <w:t>17</w:t>
        </w:r>
        <w:r w:rsidR="00182A22" w:rsidRPr="00B3385D">
          <w:rPr>
            <w:webHidden/>
            <w:sz w:val="24"/>
            <w:szCs w:val="24"/>
          </w:rPr>
          <w:fldChar w:fldCharType="end"/>
        </w:r>
      </w:hyperlink>
    </w:p>
    <w:p w14:paraId="26F1BB76" w14:textId="77777777" w:rsidR="00182A22" w:rsidRPr="00B3385D" w:rsidRDefault="009905A9">
      <w:pPr>
        <w:pStyle w:val="TOC1"/>
        <w:rPr>
          <w:rFonts w:asciiTheme="minorHAnsi" w:hAnsiTheme="minorHAnsi" w:cstheme="minorBidi"/>
          <w:b w:val="0"/>
          <w:bCs w:val="0"/>
          <w:color w:val="auto"/>
          <w:sz w:val="24"/>
          <w:szCs w:val="24"/>
        </w:rPr>
      </w:pPr>
      <w:hyperlink w:anchor="_Toc20236898" w:history="1">
        <w:r w:rsidR="00182A22" w:rsidRPr="00B3385D">
          <w:rPr>
            <w:rStyle w:val="Hyperlink"/>
            <w:sz w:val="24"/>
            <w:szCs w:val="24"/>
          </w:rPr>
          <w:t>16.</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RESPONSIBLE FINANCIAL OFFICER</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_Toc20236898 \h </w:instrText>
        </w:r>
        <w:r w:rsidR="00182A22" w:rsidRPr="00B3385D">
          <w:rPr>
            <w:webHidden/>
            <w:sz w:val="24"/>
            <w:szCs w:val="24"/>
          </w:rPr>
        </w:r>
        <w:r w:rsidR="00182A22" w:rsidRPr="00B3385D">
          <w:rPr>
            <w:webHidden/>
            <w:sz w:val="24"/>
            <w:szCs w:val="24"/>
          </w:rPr>
          <w:fldChar w:fldCharType="separate"/>
        </w:r>
        <w:r w:rsidR="00FC2F80">
          <w:rPr>
            <w:webHidden/>
            <w:sz w:val="24"/>
            <w:szCs w:val="24"/>
          </w:rPr>
          <w:t>18</w:t>
        </w:r>
        <w:r w:rsidR="00182A22" w:rsidRPr="00B3385D">
          <w:rPr>
            <w:webHidden/>
            <w:sz w:val="24"/>
            <w:szCs w:val="24"/>
          </w:rPr>
          <w:fldChar w:fldCharType="end"/>
        </w:r>
      </w:hyperlink>
    </w:p>
    <w:p w14:paraId="22B16520" w14:textId="77777777" w:rsidR="00182A22" w:rsidRPr="00B3385D" w:rsidRDefault="009905A9">
      <w:pPr>
        <w:pStyle w:val="TOC1"/>
        <w:rPr>
          <w:rFonts w:asciiTheme="minorHAnsi" w:hAnsiTheme="minorHAnsi" w:cstheme="minorBidi"/>
          <w:b w:val="0"/>
          <w:bCs w:val="0"/>
          <w:color w:val="auto"/>
          <w:sz w:val="24"/>
          <w:szCs w:val="24"/>
        </w:rPr>
      </w:pPr>
      <w:hyperlink w:anchor="_Toc20236899" w:history="1">
        <w:r w:rsidR="00182A22" w:rsidRPr="00B3385D">
          <w:rPr>
            <w:rStyle w:val="Hyperlink"/>
            <w:sz w:val="24"/>
            <w:szCs w:val="24"/>
          </w:rPr>
          <w:t>17.</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ACCOUNTS AND ACCOUNTING STATEMENTS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_Toc20236899 \h </w:instrText>
        </w:r>
        <w:r w:rsidR="00182A22" w:rsidRPr="00B3385D">
          <w:rPr>
            <w:webHidden/>
            <w:sz w:val="24"/>
            <w:szCs w:val="24"/>
          </w:rPr>
        </w:r>
        <w:r w:rsidR="00182A22" w:rsidRPr="00B3385D">
          <w:rPr>
            <w:webHidden/>
            <w:sz w:val="24"/>
            <w:szCs w:val="24"/>
          </w:rPr>
          <w:fldChar w:fldCharType="separate"/>
        </w:r>
        <w:r w:rsidR="00FC2F80">
          <w:rPr>
            <w:webHidden/>
            <w:sz w:val="24"/>
            <w:szCs w:val="24"/>
          </w:rPr>
          <w:t>18</w:t>
        </w:r>
        <w:r w:rsidR="00182A22" w:rsidRPr="00B3385D">
          <w:rPr>
            <w:webHidden/>
            <w:sz w:val="24"/>
            <w:szCs w:val="24"/>
          </w:rPr>
          <w:fldChar w:fldCharType="end"/>
        </w:r>
      </w:hyperlink>
    </w:p>
    <w:p w14:paraId="0A814C81" w14:textId="77777777" w:rsidR="00182A22" w:rsidRPr="00B3385D" w:rsidRDefault="009905A9">
      <w:pPr>
        <w:pStyle w:val="TOC1"/>
        <w:rPr>
          <w:rFonts w:asciiTheme="minorHAnsi" w:hAnsiTheme="minorHAnsi" w:cstheme="minorBidi"/>
          <w:b w:val="0"/>
          <w:bCs w:val="0"/>
          <w:color w:val="auto"/>
          <w:sz w:val="24"/>
          <w:szCs w:val="24"/>
        </w:rPr>
      </w:pPr>
      <w:hyperlink w:anchor="_Toc20236900" w:history="1">
        <w:r w:rsidR="00182A22" w:rsidRPr="00B3385D">
          <w:rPr>
            <w:rStyle w:val="Hyperlink"/>
            <w:sz w:val="24"/>
            <w:szCs w:val="24"/>
          </w:rPr>
          <w:t>18.</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FINANCIAL CONTROLS AND PROCUREMENT</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_Toc20236900 \h </w:instrText>
        </w:r>
        <w:r w:rsidR="00182A22" w:rsidRPr="00B3385D">
          <w:rPr>
            <w:webHidden/>
            <w:sz w:val="24"/>
            <w:szCs w:val="24"/>
          </w:rPr>
        </w:r>
        <w:r w:rsidR="00182A22" w:rsidRPr="00B3385D">
          <w:rPr>
            <w:webHidden/>
            <w:sz w:val="24"/>
            <w:szCs w:val="24"/>
          </w:rPr>
          <w:fldChar w:fldCharType="separate"/>
        </w:r>
        <w:r w:rsidR="00FC2F80">
          <w:rPr>
            <w:webHidden/>
            <w:sz w:val="24"/>
            <w:szCs w:val="24"/>
          </w:rPr>
          <w:t>19</w:t>
        </w:r>
        <w:r w:rsidR="00182A22" w:rsidRPr="00B3385D">
          <w:rPr>
            <w:webHidden/>
            <w:sz w:val="24"/>
            <w:szCs w:val="24"/>
          </w:rPr>
          <w:fldChar w:fldCharType="end"/>
        </w:r>
      </w:hyperlink>
    </w:p>
    <w:p w14:paraId="1D60961B" w14:textId="77777777" w:rsidR="00182A22" w:rsidRPr="00B3385D" w:rsidRDefault="009905A9">
      <w:pPr>
        <w:pStyle w:val="TOC1"/>
        <w:rPr>
          <w:rFonts w:asciiTheme="minorHAnsi" w:hAnsiTheme="minorHAnsi" w:cstheme="minorBidi"/>
          <w:b w:val="0"/>
          <w:bCs w:val="0"/>
          <w:color w:val="auto"/>
          <w:sz w:val="24"/>
          <w:szCs w:val="24"/>
        </w:rPr>
      </w:pPr>
      <w:hyperlink w:anchor="_Toc20236901" w:history="1">
        <w:r w:rsidR="00182A22" w:rsidRPr="00B3385D">
          <w:rPr>
            <w:rStyle w:val="Hyperlink"/>
            <w:sz w:val="24"/>
            <w:szCs w:val="24"/>
          </w:rPr>
          <w:t>19.</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RESPONSIBILITIES TO PROVIDE INFORMATION</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_Toc20236901 \h </w:instrText>
        </w:r>
        <w:r w:rsidR="00182A22" w:rsidRPr="00B3385D">
          <w:rPr>
            <w:webHidden/>
            <w:sz w:val="24"/>
            <w:szCs w:val="24"/>
          </w:rPr>
        </w:r>
        <w:r w:rsidR="00182A22" w:rsidRPr="00B3385D">
          <w:rPr>
            <w:webHidden/>
            <w:sz w:val="24"/>
            <w:szCs w:val="24"/>
          </w:rPr>
          <w:fldChar w:fldCharType="separate"/>
        </w:r>
        <w:r w:rsidR="00FC2F80">
          <w:rPr>
            <w:webHidden/>
            <w:sz w:val="24"/>
            <w:szCs w:val="24"/>
          </w:rPr>
          <w:t>21</w:t>
        </w:r>
        <w:r w:rsidR="00182A22" w:rsidRPr="00B3385D">
          <w:rPr>
            <w:webHidden/>
            <w:sz w:val="24"/>
            <w:szCs w:val="24"/>
          </w:rPr>
          <w:fldChar w:fldCharType="end"/>
        </w:r>
      </w:hyperlink>
    </w:p>
    <w:p w14:paraId="1D6B47DA" w14:textId="77777777" w:rsidR="00182A22" w:rsidRPr="00B3385D" w:rsidRDefault="009905A9">
      <w:pPr>
        <w:pStyle w:val="TOC1"/>
        <w:rPr>
          <w:rFonts w:asciiTheme="minorHAnsi" w:hAnsiTheme="minorHAnsi" w:cstheme="minorBidi"/>
          <w:b w:val="0"/>
          <w:bCs w:val="0"/>
          <w:color w:val="auto"/>
          <w:sz w:val="24"/>
          <w:szCs w:val="24"/>
        </w:rPr>
      </w:pPr>
      <w:hyperlink w:anchor="_Toc20236902" w:history="1">
        <w:r w:rsidR="00182A22" w:rsidRPr="00B3385D">
          <w:rPr>
            <w:rStyle w:val="Hyperlink"/>
            <w:sz w:val="24"/>
            <w:szCs w:val="24"/>
            <w:lang w:bidi="en-US"/>
          </w:rPr>
          <w:t>20.</w:t>
        </w:r>
        <w:r w:rsidR="00182A22" w:rsidRPr="00B3385D">
          <w:rPr>
            <w:rFonts w:asciiTheme="minorHAnsi" w:hAnsiTheme="minorHAnsi" w:cstheme="minorBidi"/>
            <w:b w:val="0"/>
            <w:bCs w:val="0"/>
            <w:color w:val="auto"/>
            <w:sz w:val="24"/>
            <w:szCs w:val="24"/>
          </w:rPr>
          <w:tab/>
        </w:r>
        <w:r w:rsidR="00182A22" w:rsidRPr="00B3385D">
          <w:rPr>
            <w:rStyle w:val="Hyperlink"/>
            <w:sz w:val="24"/>
            <w:szCs w:val="24"/>
            <w:lang w:bidi="en-US"/>
          </w:rPr>
          <w:t>RESPONSIBILITIES UNDER DATA PROTECTION LEGISLATION</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_Toc20236902 \h </w:instrText>
        </w:r>
        <w:r w:rsidR="00182A22" w:rsidRPr="00B3385D">
          <w:rPr>
            <w:webHidden/>
            <w:sz w:val="24"/>
            <w:szCs w:val="24"/>
          </w:rPr>
        </w:r>
        <w:r w:rsidR="00182A22" w:rsidRPr="00B3385D">
          <w:rPr>
            <w:webHidden/>
            <w:sz w:val="24"/>
            <w:szCs w:val="24"/>
          </w:rPr>
          <w:fldChar w:fldCharType="separate"/>
        </w:r>
        <w:r w:rsidR="00FC2F80">
          <w:rPr>
            <w:webHidden/>
            <w:sz w:val="24"/>
            <w:szCs w:val="24"/>
          </w:rPr>
          <w:t>21</w:t>
        </w:r>
        <w:r w:rsidR="00182A22" w:rsidRPr="00B3385D">
          <w:rPr>
            <w:webHidden/>
            <w:sz w:val="24"/>
            <w:szCs w:val="24"/>
          </w:rPr>
          <w:fldChar w:fldCharType="end"/>
        </w:r>
      </w:hyperlink>
    </w:p>
    <w:p w14:paraId="37B038F5" w14:textId="77777777" w:rsidR="00182A22" w:rsidRPr="00B3385D" w:rsidRDefault="009905A9">
      <w:pPr>
        <w:pStyle w:val="TOC1"/>
        <w:rPr>
          <w:rFonts w:asciiTheme="minorHAnsi" w:hAnsiTheme="minorHAnsi" w:cstheme="minorBidi"/>
          <w:b w:val="0"/>
          <w:bCs w:val="0"/>
          <w:color w:val="auto"/>
          <w:sz w:val="24"/>
          <w:szCs w:val="24"/>
        </w:rPr>
      </w:pPr>
      <w:hyperlink w:anchor="_Toc20236903" w:history="1">
        <w:r w:rsidR="00182A22" w:rsidRPr="00B3385D">
          <w:rPr>
            <w:rStyle w:val="Hyperlink"/>
            <w:sz w:val="24"/>
            <w:szCs w:val="24"/>
          </w:rPr>
          <w:t>21.</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RELATIONS WITH THE PRESS/MEDIA</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_Toc20236903 \h </w:instrText>
        </w:r>
        <w:r w:rsidR="00182A22" w:rsidRPr="00B3385D">
          <w:rPr>
            <w:webHidden/>
            <w:sz w:val="24"/>
            <w:szCs w:val="24"/>
          </w:rPr>
        </w:r>
        <w:r w:rsidR="00182A22" w:rsidRPr="00B3385D">
          <w:rPr>
            <w:webHidden/>
            <w:sz w:val="24"/>
            <w:szCs w:val="24"/>
          </w:rPr>
          <w:fldChar w:fldCharType="separate"/>
        </w:r>
        <w:r w:rsidR="00FC2F80">
          <w:rPr>
            <w:webHidden/>
            <w:sz w:val="24"/>
            <w:szCs w:val="24"/>
          </w:rPr>
          <w:t>22</w:t>
        </w:r>
        <w:r w:rsidR="00182A22" w:rsidRPr="00B3385D">
          <w:rPr>
            <w:webHidden/>
            <w:sz w:val="24"/>
            <w:szCs w:val="24"/>
          </w:rPr>
          <w:fldChar w:fldCharType="end"/>
        </w:r>
      </w:hyperlink>
    </w:p>
    <w:p w14:paraId="7E85E2C5" w14:textId="77777777" w:rsidR="00182A22" w:rsidRPr="00B3385D" w:rsidRDefault="009905A9">
      <w:pPr>
        <w:pStyle w:val="TOC1"/>
        <w:rPr>
          <w:rFonts w:asciiTheme="minorHAnsi" w:hAnsiTheme="minorHAnsi" w:cstheme="minorBidi"/>
          <w:b w:val="0"/>
          <w:bCs w:val="0"/>
          <w:color w:val="auto"/>
          <w:sz w:val="24"/>
          <w:szCs w:val="24"/>
        </w:rPr>
      </w:pPr>
      <w:hyperlink w:anchor="_Toc20236904" w:history="1">
        <w:r w:rsidR="00182A22" w:rsidRPr="00B3385D">
          <w:rPr>
            <w:rStyle w:val="Hyperlink"/>
            <w:sz w:val="24"/>
            <w:szCs w:val="24"/>
          </w:rPr>
          <w:t>22.</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EXECUTION AND SEALING OF LEGAL DEEDS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_Toc20236904 \h </w:instrText>
        </w:r>
        <w:r w:rsidR="00182A22" w:rsidRPr="00B3385D">
          <w:rPr>
            <w:webHidden/>
            <w:sz w:val="24"/>
            <w:szCs w:val="24"/>
          </w:rPr>
        </w:r>
        <w:r w:rsidR="00182A22" w:rsidRPr="00B3385D">
          <w:rPr>
            <w:webHidden/>
            <w:sz w:val="24"/>
            <w:szCs w:val="24"/>
          </w:rPr>
          <w:fldChar w:fldCharType="separate"/>
        </w:r>
        <w:r w:rsidR="00FC2F80">
          <w:rPr>
            <w:webHidden/>
            <w:sz w:val="24"/>
            <w:szCs w:val="24"/>
          </w:rPr>
          <w:t>22</w:t>
        </w:r>
        <w:r w:rsidR="00182A22" w:rsidRPr="00B3385D">
          <w:rPr>
            <w:webHidden/>
            <w:sz w:val="24"/>
            <w:szCs w:val="24"/>
          </w:rPr>
          <w:fldChar w:fldCharType="end"/>
        </w:r>
      </w:hyperlink>
    </w:p>
    <w:p w14:paraId="7159A29D" w14:textId="77777777" w:rsidR="00182A22" w:rsidRPr="00B3385D" w:rsidRDefault="009905A9">
      <w:pPr>
        <w:pStyle w:val="TOC1"/>
        <w:rPr>
          <w:rFonts w:asciiTheme="minorHAnsi" w:hAnsiTheme="minorHAnsi" w:cstheme="minorBidi"/>
          <w:b w:val="0"/>
          <w:bCs w:val="0"/>
          <w:color w:val="auto"/>
          <w:sz w:val="24"/>
          <w:szCs w:val="24"/>
        </w:rPr>
      </w:pPr>
      <w:hyperlink w:anchor="_Toc20236905" w:history="1">
        <w:r w:rsidR="00182A22" w:rsidRPr="00B3385D">
          <w:rPr>
            <w:rStyle w:val="Hyperlink"/>
            <w:sz w:val="24"/>
            <w:szCs w:val="24"/>
          </w:rPr>
          <w:t>23.</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COMMUNICATING WITH DISTRICT AND COUNTY OR UNITARY COUNCILLORS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_Toc20236905 \h </w:instrText>
        </w:r>
        <w:r w:rsidR="00182A22" w:rsidRPr="00B3385D">
          <w:rPr>
            <w:webHidden/>
            <w:sz w:val="24"/>
            <w:szCs w:val="24"/>
          </w:rPr>
        </w:r>
        <w:r w:rsidR="00182A22" w:rsidRPr="00B3385D">
          <w:rPr>
            <w:webHidden/>
            <w:sz w:val="24"/>
            <w:szCs w:val="24"/>
          </w:rPr>
          <w:fldChar w:fldCharType="separate"/>
        </w:r>
        <w:r w:rsidR="00FC2F80">
          <w:rPr>
            <w:webHidden/>
            <w:sz w:val="24"/>
            <w:szCs w:val="24"/>
          </w:rPr>
          <w:t>23</w:t>
        </w:r>
        <w:r w:rsidR="00182A22" w:rsidRPr="00B3385D">
          <w:rPr>
            <w:webHidden/>
            <w:sz w:val="24"/>
            <w:szCs w:val="24"/>
          </w:rPr>
          <w:fldChar w:fldCharType="end"/>
        </w:r>
      </w:hyperlink>
    </w:p>
    <w:p w14:paraId="16C05567" w14:textId="77777777" w:rsidR="00182A22" w:rsidRPr="00B3385D" w:rsidRDefault="009905A9">
      <w:pPr>
        <w:pStyle w:val="TOC1"/>
        <w:rPr>
          <w:rFonts w:asciiTheme="minorHAnsi" w:hAnsiTheme="minorHAnsi" w:cstheme="minorBidi"/>
          <w:b w:val="0"/>
          <w:bCs w:val="0"/>
          <w:color w:val="auto"/>
          <w:sz w:val="24"/>
          <w:szCs w:val="24"/>
        </w:rPr>
      </w:pPr>
      <w:hyperlink w:anchor="_Toc20236906" w:history="1">
        <w:r w:rsidR="00182A22" w:rsidRPr="00B3385D">
          <w:rPr>
            <w:rStyle w:val="Hyperlink"/>
            <w:sz w:val="24"/>
            <w:szCs w:val="24"/>
          </w:rPr>
          <w:t>24.</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RESTRICTIONS ON COUNCILLOR ACTIVITIES</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_Toc20236906 \h </w:instrText>
        </w:r>
        <w:r w:rsidR="00182A22" w:rsidRPr="00B3385D">
          <w:rPr>
            <w:webHidden/>
            <w:sz w:val="24"/>
            <w:szCs w:val="24"/>
          </w:rPr>
        </w:r>
        <w:r w:rsidR="00182A22" w:rsidRPr="00B3385D">
          <w:rPr>
            <w:webHidden/>
            <w:sz w:val="24"/>
            <w:szCs w:val="24"/>
          </w:rPr>
          <w:fldChar w:fldCharType="separate"/>
        </w:r>
        <w:r w:rsidR="00FC2F80">
          <w:rPr>
            <w:webHidden/>
            <w:sz w:val="24"/>
            <w:szCs w:val="24"/>
          </w:rPr>
          <w:t>23</w:t>
        </w:r>
        <w:r w:rsidR="00182A22" w:rsidRPr="00B3385D">
          <w:rPr>
            <w:webHidden/>
            <w:sz w:val="24"/>
            <w:szCs w:val="24"/>
          </w:rPr>
          <w:fldChar w:fldCharType="end"/>
        </w:r>
      </w:hyperlink>
    </w:p>
    <w:p w14:paraId="6B990757" w14:textId="77777777" w:rsidR="00182A22" w:rsidRPr="00B3385D" w:rsidRDefault="009905A9">
      <w:pPr>
        <w:pStyle w:val="TOC1"/>
        <w:rPr>
          <w:rFonts w:asciiTheme="minorHAnsi" w:hAnsiTheme="minorHAnsi" w:cstheme="minorBidi"/>
          <w:b w:val="0"/>
          <w:bCs w:val="0"/>
          <w:color w:val="auto"/>
          <w:sz w:val="24"/>
          <w:szCs w:val="24"/>
        </w:rPr>
      </w:pPr>
      <w:hyperlink w:anchor="_Toc20236907" w:history="1">
        <w:r w:rsidR="00182A22" w:rsidRPr="00B3385D">
          <w:rPr>
            <w:rStyle w:val="Hyperlink"/>
            <w:sz w:val="24"/>
            <w:szCs w:val="24"/>
          </w:rPr>
          <w:t>25.</w:t>
        </w:r>
        <w:r w:rsidR="00182A22" w:rsidRPr="00B3385D">
          <w:rPr>
            <w:rFonts w:asciiTheme="minorHAnsi" w:hAnsiTheme="minorHAnsi" w:cstheme="minorBidi"/>
            <w:b w:val="0"/>
            <w:bCs w:val="0"/>
            <w:color w:val="auto"/>
            <w:sz w:val="24"/>
            <w:szCs w:val="24"/>
          </w:rPr>
          <w:tab/>
        </w:r>
        <w:r w:rsidR="00182A22" w:rsidRPr="00B3385D">
          <w:rPr>
            <w:rStyle w:val="Hyperlink"/>
            <w:sz w:val="24"/>
            <w:szCs w:val="24"/>
          </w:rPr>
          <w:t>STANDING ORDERS GENERALLY</w:t>
        </w:r>
        <w:r w:rsidR="00182A22" w:rsidRPr="00B3385D">
          <w:rPr>
            <w:webHidden/>
            <w:sz w:val="24"/>
            <w:szCs w:val="24"/>
          </w:rPr>
          <w:tab/>
        </w:r>
        <w:r w:rsidR="00182A22" w:rsidRPr="00B3385D">
          <w:rPr>
            <w:webHidden/>
            <w:sz w:val="24"/>
            <w:szCs w:val="24"/>
          </w:rPr>
          <w:fldChar w:fldCharType="begin"/>
        </w:r>
        <w:r w:rsidR="00182A22" w:rsidRPr="00B3385D">
          <w:rPr>
            <w:webHidden/>
            <w:sz w:val="24"/>
            <w:szCs w:val="24"/>
          </w:rPr>
          <w:instrText xml:space="preserve"> PAGEREF _Toc20236907 \h </w:instrText>
        </w:r>
        <w:r w:rsidR="00182A22" w:rsidRPr="00B3385D">
          <w:rPr>
            <w:webHidden/>
            <w:sz w:val="24"/>
            <w:szCs w:val="24"/>
          </w:rPr>
        </w:r>
        <w:r w:rsidR="00182A22" w:rsidRPr="00B3385D">
          <w:rPr>
            <w:webHidden/>
            <w:sz w:val="24"/>
            <w:szCs w:val="24"/>
          </w:rPr>
          <w:fldChar w:fldCharType="separate"/>
        </w:r>
        <w:r w:rsidR="00FC2F80">
          <w:rPr>
            <w:webHidden/>
            <w:sz w:val="24"/>
            <w:szCs w:val="24"/>
          </w:rPr>
          <w:t>23</w:t>
        </w:r>
        <w:r w:rsidR="00182A22" w:rsidRPr="00B3385D">
          <w:rPr>
            <w:webHidden/>
            <w:sz w:val="24"/>
            <w:szCs w:val="24"/>
          </w:rPr>
          <w:fldChar w:fldCharType="end"/>
        </w:r>
      </w:hyperlink>
    </w:p>
    <w:p w14:paraId="68BB73E9" w14:textId="77777777" w:rsidR="00883BA0" w:rsidRPr="00B3385D" w:rsidRDefault="001E3ED6" w:rsidP="0032195E">
      <w:pPr>
        <w:spacing w:after="200" w:line="276" w:lineRule="auto"/>
        <w:ind w:left="567" w:hanging="567"/>
        <w:rPr>
          <w:rFonts w:ascii="Arial" w:hAnsi="Arial" w:cs="Arial"/>
          <w:b/>
          <w:szCs w:val="24"/>
        </w:rPr>
      </w:pPr>
      <w:r w:rsidRPr="00B3385D">
        <w:rPr>
          <w:rFonts w:ascii="Arial" w:eastAsiaTheme="minorEastAsia" w:hAnsi="Arial" w:cs="Arial"/>
          <w:szCs w:val="24"/>
          <w:lang w:eastAsia="en-GB"/>
        </w:rPr>
        <w:fldChar w:fldCharType="end"/>
      </w:r>
    </w:p>
    <w:p w14:paraId="7A5AB3A4" w14:textId="77777777" w:rsidR="00883BA0" w:rsidRPr="00D13515" w:rsidRDefault="001E3ED6" w:rsidP="005F3BD4">
      <w:pPr>
        <w:pStyle w:val="Heading1"/>
        <w:numPr>
          <w:ilvl w:val="0"/>
          <w:numId w:val="53"/>
        </w:numPr>
        <w:spacing w:before="0" w:after="200" w:line="276" w:lineRule="auto"/>
        <w:rPr>
          <w:rFonts w:ascii="Arial" w:hAnsi="Arial" w:cs="Arial"/>
          <w:b/>
          <w:szCs w:val="22"/>
        </w:rPr>
      </w:pPr>
      <w:r w:rsidRPr="00B3385D">
        <w:rPr>
          <w:rFonts w:ascii="Arial" w:hAnsi="Arial" w:cs="Arial"/>
          <w:b/>
          <w:sz w:val="24"/>
          <w:szCs w:val="24"/>
        </w:rPr>
        <w:br w:type="page"/>
      </w:r>
      <w:bookmarkStart w:id="4" w:name="_Toc359336483"/>
      <w:bookmarkStart w:id="5" w:name="_Toc20236883"/>
      <w:r w:rsidRPr="00D13515">
        <w:rPr>
          <w:rFonts w:ascii="Arial" w:hAnsi="Arial" w:cs="Arial"/>
          <w:b/>
          <w:szCs w:val="22"/>
        </w:rPr>
        <w:lastRenderedPageBreak/>
        <w:t>RULES OF DEBATE AT MEETINGS</w:t>
      </w:r>
      <w:bookmarkEnd w:id="0"/>
      <w:bookmarkEnd w:id="1"/>
      <w:bookmarkEnd w:id="2"/>
      <w:bookmarkEnd w:id="3"/>
      <w:bookmarkEnd w:id="4"/>
      <w:bookmarkEnd w:id="5"/>
    </w:p>
    <w:p w14:paraId="04AAA06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D852C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5EC817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D2ED47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89ADD1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81F68E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807772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173C15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0CD88E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8095B9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A0B4B4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E53CF1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703B84B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65F032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6098CB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768519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280F440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CB0CA0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55427AE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272CBF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9076B7E"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CB3936B"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02B571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9BA25C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54894F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C86C43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922EDB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C07517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FCDFC7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C5BCCE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8CFB78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3C1273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40B1D8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78EA9C"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ECD345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14:paraId="615DED5B"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20236884"/>
      <w:r w:rsidRPr="00D13515">
        <w:rPr>
          <w:rFonts w:ascii="Arial" w:hAnsi="Arial" w:cs="Arial"/>
          <w:b/>
          <w:szCs w:val="22"/>
        </w:rPr>
        <w:lastRenderedPageBreak/>
        <w:t>DISORDERLY CONDUCT AT MEETINGS</w:t>
      </w:r>
      <w:bookmarkEnd w:id="6"/>
      <w:bookmarkEnd w:id="7"/>
      <w:bookmarkEnd w:id="8"/>
      <w:bookmarkEnd w:id="9"/>
      <w:bookmarkEnd w:id="10"/>
      <w:bookmarkEnd w:id="11"/>
    </w:p>
    <w:p w14:paraId="6B67B0A5" w14:textId="77777777" w:rsidR="0032195E" w:rsidRPr="00D13515" w:rsidRDefault="0032195E" w:rsidP="0032195E"/>
    <w:p w14:paraId="03F09C1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09FB78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A4F915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6987FA1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09240BD"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20236885"/>
      <w:r w:rsidRPr="00D13515">
        <w:rPr>
          <w:rFonts w:ascii="Arial" w:hAnsi="Arial" w:cs="Arial"/>
          <w:b/>
          <w:szCs w:val="22"/>
        </w:rPr>
        <w:t>MEETINGS GENERALLY</w:t>
      </w:r>
      <w:bookmarkEnd w:id="12"/>
      <w:bookmarkEnd w:id="13"/>
      <w:bookmarkEnd w:id="14"/>
      <w:bookmarkEnd w:id="15"/>
      <w:bookmarkEnd w:id="16"/>
      <w:bookmarkEnd w:id="17"/>
    </w:p>
    <w:p w14:paraId="25CA5A3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EF3DBBA"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C41500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0A8E8A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AF11D2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21D06EC1" w14:textId="77777777" w:rsidTr="00992331">
        <w:tc>
          <w:tcPr>
            <w:tcW w:w="422" w:type="dxa"/>
            <w:shd w:val="clear" w:color="auto" w:fill="auto"/>
          </w:tcPr>
          <w:p w14:paraId="3EF8A2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378869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057C007" w14:textId="77777777" w:rsidTr="00992331">
        <w:tc>
          <w:tcPr>
            <w:tcW w:w="422" w:type="dxa"/>
            <w:shd w:val="clear" w:color="auto" w:fill="auto"/>
          </w:tcPr>
          <w:p w14:paraId="5435AD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A4AAA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D7804A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DD3051C" w14:textId="77777777" w:rsidTr="00992331">
        <w:tc>
          <w:tcPr>
            <w:tcW w:w="422" w:type="dxa"/>
            <w:shd w:val="clear" w:color="auto" w:fill="auto"/>
          </w:tcPr>
          <w:p w14:paraId="516EB751"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F7B720C" w14:textId="05FE558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380C8AB9" w14:textId="77777777" w:rsidTr="00992331">
        <w:tc>
          <w:tcPr>
            <w:tcW w:w="422" w:type="dxa"/>
            <w:shd w:val="clear" w:color="auto" w:fill="auto"/>
          </w:tcPr>
          <w:p w14:paraId="0377D9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D9B41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5DF069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0DB045F9" w14:textId="77777777" w:rsidTr="00992331">
        <w:tc>
          <w:tcPr>
            <w:tcW w:w="422" w:type="dxa"/>
            <w:shd w:val="clear" w:color="auto" w:fill="auto"/>
          </w:tcPr>
          <w:p w14:paraId="5432BA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918F65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A2DE3D9" w14:textId="77777777" w:rsidTr="00992331">
        <w:tc>
          <w:tcPr>
            <w:tcW w:w="422" w:type="dxa"/>
            <w:shd w:val="clear" w:color="auto" w:fill="auto"/>
          </w:tcPr>
          <w:p w14:paraId="3E7922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2A4F38" w14:textId="027872B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5C2F89">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702CE57F" w14:textId="77777777" w:rsidTr="00992331">
        <w:trPr>
          <w:trHeight w:val="683"/>
        </w:trPr>
        <w:tc>
          <w:tcPr>
            <w:tcW w:w="422" w:type="dxa"/>
            <w:shd w:val="clear" w:color="auto" w:fill="auto"/>
          </w:tcPr>
          <w:p w14:paraId="6D8AC0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F11FD3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2CD8C44F" w14:textId="77777777" w:rsidTr="00992331">
        <w:tc>
          <w:tcPr>
            <w:tcW w:w="422" w:type="dxa"/>
            <w:shd w:val="clear" w:color="auto" w:fill="auto"/>
          </w:tcPr>
          <w:p w14:paraId="056D3F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B2386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504DAE6E" w14:textId="77777777" w:rsidTr="00992331">
        <w:tc>
          <w:tcPr>
            <w:tcW w:w="422" w:type="dxa"/>
            <w:shd w:val="clear" w:color="auto" w:fill="auto"/>
          </w:tcPr>
          <w:p w14:paraId="12EFCC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481BD7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w:t>
            </w:r>
          </w:p>
        </w:tc>
      </w:tr>
      <w:tr w:rsidR="00883BA0" w:rsidRPr="00D13515" w14:paraId="6073B8E3" w14:textId="77777777" w:rsidTr="00992331">
        <w:tc>
          <w:tcPr>
            <w:tcW w:w="422" w:type="dxa"/>
            <w:shd w:val="clear" w:color="auto" w:fill="auto"/>
          </w:tcPr>
          <w:p w14:paraId="4F29A1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B12848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4DEE450" w14:textId="77777777" w:rsidTr="00992331">
        <w:tc>
          <w:tcPr>
            <w:tcW w:w="422" w:type="dxa"/>
            <w:shd w:val="clear" w:color="auto" w:fill="auto"/>
          </w:tcPr>
          <w:p w14:paraId="5288C7F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46D017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4F35A51" w14:textId="77777777" w:rsidTr="00992331">
        <w:tc>
          <w:tcPr>
            <w:tcW w:w="422" w:type="dxa"/>
            <w:shd w:val="clear" w:color="auto" w:fill="auto"/>
          </w:tcPr>
          <w:p w14:paraId="35E9AAF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5111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117B123"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F68286E" w14:textId="77777777" w:rsidTr="00992331">
        <w:tc>
          <w:tcPr>
            <w:tcW w:w="422" w:type="dxa"/>
            <w:shd w:val="clear" w:color="auto" w:fill="auto"/>
          </w:tcPr>
          <w:p w14:paraId="26DC9DA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9913C3"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39828F6"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50015BAA" w14:textId="77777777" w:rsidTr="00992331">
        <w:tc>
          <w:tcPr>
            <w:tcW w:w="422" w:type="dxa"/>
            <w:shd w:val="clear" w:color="auto" w:fill="auto"/>
          </w:tcPr>
          <w:p w14:paraId="79E3CD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3458F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EA7A21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4823681" w14:textId="77777777" w:rsidTr="00992331">
        <w:tc>
          <w:tcPr>
            <w:tcW w:w="422" w:type="dxa"/>
            <w:shd w:val="clear" w:color="auto" w:fill="auto"/>
          </w:tcPr>
          <w:p w14:paraId="5F265B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D8D65AB"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AF281A1" w14:textId="77777777" w:rsidTr="00992331">
        <w:tc>
          <w:tcPr>
            <w:tcW w:w="422" w:type="dxa"/>
            <w:shd w:val="clear" w:color="auto" w:fill="auto"/>
          </w:tcPr>
          <w:p w14:paraId="62719D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3BA5992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098F9601" w14:textId="77777777" w:rsidTr="00992331">
        <w:tc>
          <w:tcPr>
            <w:tcW w:w="422" w:type="dxa"/>
            <w:shd w:val="clear" w:color="auto" w:fill="auto"/>
          </w:tcPr>
          <w:p w14:paraId="2463EA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22A2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3BAB2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3C4DA3B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9CDA7D9" w14:textId="77777777" w:rsidTr="00992331">
        <w:tc>
          <w:tcPr>
            <w:tcW w:w="422" w:type="dxa"/>
            <w:shd w:val="clear" w:color="auto" w:fill="auto"/>
          </w:tcPr>
          <w:p w14:paraId="647A60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5C1F6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2155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42E410E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269397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B66429A" w14:textId="77777777" w:rsidTr="00992331">
        <w:tc>
          <w:tcPr>
            <w:tcW w:w="422" w:type="dxa"/>
            <w:shd w:val="clear" w:color="auto" w:fill="auto"/>
          </w:tcPr>
          <w:p w14:paraId="41AD1D1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9415BA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07042161" w14:textId="77777777" w:rsidTr="00992331">
        <w:tc>
          <w:tcPr>
            <w:tcW w:w="422" w:type="dxa"/>
            <w:shd w:val="clear" w:color="auto" w:fill="auto"/>
          </w:tcPr>
          <w:p w14:paraId="2D15F0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B74CB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C05EA0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9EF220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5F9FF9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2CF773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C1E0CF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7E352B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6E9162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6A5B487" w14:textId="77777777" w:rsidTr="00992331">
        <w:tc>
          <w:tcPr>
            <w:tcW w:w="422" w:type="dxa"/>
            <w:shd w:val="clear" w:color="auto" w:fill="auto"/>
          </w:tcPr>
          <w:p w14:paraId="44812A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A510D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26D3E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400AB9F"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8C4CC4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DE992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8542979" w14:textId="77777777" w:rsidTr="00992331">
        <w:tc>
          <w:tcPr>
            <w:tcW w:w="422" w:type="dxa"/>
            <w:shd w:val="clear" w:color="auto" w:fill="auto"/>
          </w:tcPr>
          <w:p w14:paraId="1E0B463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1921F3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DC3B23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7995EF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1DC37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58338BA1" w14:textId="77777777" w:rsidTr="00992331">
        <w:tc>
          <w:tcPr>
            <w:tcW w:w="423" w:type="dxa"/>
            <w:shd w:val="clear" w:color="auto" w:fill="auto"/>
          </w:tcPr>
          <w:p w14:paraId="4FC80DE8" w14:textId="77777777"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48CA4C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F623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64BD9615"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273A544" w14:textId="77777777" w:rsidTr="00992331">
        <w:tc>
          <w:tcPr>
            <w:tcW w:w="423" w:type="dxa"/>
            <w:shd w:val="clear" w:color="auto" w:fill="auto"/>
          </w:tcPr>
          <w:p w14:paraId="4C807D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867D56D"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74A17">
              <w:rPr>
                <w:rFonts w:ascii="Arial" w:hAnsi="Arial" w:cs="Arial"/>
                <w:color w:val="000000"/>
                <w:sz w:val="22"/>
                <w:szCs w:val="22"/>
                <w:lang w:bidi="en-US"/>
              </w:rPr>
              <w:t>two</w:t>
            </w:r>
            <w:r w:rsidRPr="00D13515">
              <w:rPr>
                <w:rFonts w:ascii="Arial" w:hAnsi="Arial" w:cs="Arial"/>
                <w:color w:val="000000"/>
                <w:sz w:val="22"/>
                <w:szCs w:val="22"/>
                <w:lang w:bidi="en-US"/>
              </w:rPr>
              <w:t xml:space="preserve"> hours.</w:t>
            </w:r>
          </w:p>
        </w:tc>
      </w:tr>
    </w:tbl>
    <w:p w14:paraId="6998067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83D824A"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20236886"/>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14:paraId="3ABC100C" w14:textId="77777777" w:rsidR="00883BA0" w:rsidRPr="00D13515" w:rsidRDefault="00883BA0" w:rsidP="0032195E">
      <w:pPr>
        <w:spacing w:after="200" w:line="276" w:lineRule="auto"/>
        <w:rPr>
          <w:rFonts w:ascii="Arial" w:hAnsi="Arial" w:cs="Arial"/>
          <w:sz w:val="22"/>
          <w:szCs w:val="22"/>
        </w:rPr>
      </w:pPr>
    </w:p>
    <w:p w14:paraId="5BC07AEB"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2386C0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996110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D181F6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1786A9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39DC59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6B3496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71358F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C49F60B" w14:textId="064EBE15"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E25C0">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days before the meeting that they are unable to </w:t>
      </w:r>
      <w:proofErr w:type="gramStart"/>
      <w:r w:rsidRPr="00D13515">
        <w:rPr>
          <w:rFonts w:ascii="Arial" w:hAnsi="Arial" w:cs="Arial"/>
          <w:color w:val="000000"/>
          <w:sz w:val="22"/>
          <w:szCs w:val="22"/>
          <w:lang w:bidi="en-US"/>
        </w:rPr>
        <w:t>attend;</w:t>
      </w:r>
      <w:proofErr w:type="gramEnd"/>
    </w:p>
    <w:p w14:paraId="7C70E1E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1196656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51BE0DF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32BABB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3D67F25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57C8991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sub-committee that they are permitted to attend; and</w:t>
      </w:r>
    </w:p>
    <w:p w14:paraId="45A5317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D685C1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A24D87"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20236887"/>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14:paraId="0885061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47763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A8F48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5E47C0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975F3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D1302D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6D61437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765A65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1AA179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556DA9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00D70B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EA9A80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2D9FA09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FE13D8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5F01B7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FE241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5E619B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677454D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4E7CF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C0FD34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6289E1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F4494D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650FE6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2E0340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DCDC27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69A94A6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E97699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31B9C2F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E78FE55"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42C1C7BD"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1F1874B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842DF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896926C" w14:textId="77777777" w:rsidR="00883BA0" w:rsidRPr="00182A22" w:rsidRDefault="00883BA0" w:rsidP="0032195E">
      <w:pPr>
        <w:widowControl w:val="0"/>
        <w:suppressAutoHyphens/>
        <w:autoSpaceDE w:val="0"/>
        <w:autoSpaceDN w:val="0"/>
        <w:adjustRightInd w:val="0"/>
        <w:spacing w:after="200" w:line="276" w:lineRule="auto"/>
        <w:textAlignment w:val="center"/>
        <w:rPr>
          <w:rFonts w:ascii="Arial" w:eastAsiaTheme="majorEastAsia" w:hAnsi="Arial" w:cs="Arial"/>
          <w:b/>
          <w:bCs/>
          <w:color w:val="000000" w:themeColor="text1"/>
          <w:sz w:val="22"/>
          <w:szCs w:val="22"/>
        </w:rPr>
      </w:pPr>
    </w:p>
    <w:p w14:paraId="137BF99A"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20236888"/>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14:paraId="16233D8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0FCEAF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1CEEE0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A8E7CC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754B56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EB1DB2">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EB1DB2">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EB1DB2">
        <w:rPr>
          <w:rFonts w:ascii="Arial" w:hAnsi="Arial" w:cs="Arial"/>
          <w:color w:val="000000"/>
          <w:sz w:val="22"/>
          <w:szCs w:val="22"/>
          <w:lang w:bidi="en-US"/>
        </w:rPr>
        <w:t>two</w:t>
      </w:r>
      <w:r w:rsidR="0096514F">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77C02095"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0AEF11D"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20236889"/>
      <w:r w:rsidRPr="00D13515">
        <w:rPr>
          <w:rFonts w:ascii="Arial" w:hAnsi="Arial" w:cs="Arial"/>
          <w:b/>
          <w:szCs w:val="22"/>
        </w:rPr>
        <w:t>PREVIOUS RESOLUTIONS</w:t>
      </w:r>
      <w:bookmarkEnd w:id="34"/>
      <w:bookmarkEnd w:id="47"/>
      <w:bookmarkEnd w:id="48"/>
      <w:bookmarkEnd w:id="49"/>
      <w:bookmarkEnd w:id="50"/>
      <w:bookmarkEnd w:id="51"/>
    </w:p>
    <w:p w14:paraId="7264981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2C5B51" w14:textId="4E86DDBB"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B41D7E">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8B7F0B0"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3998DF8"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20236890"/>
      <w:r w:rsidRPr="00D13515">
        <w:rPr>
          <w:rFonts w:ascii="Arial" w:hAnsi="Arial" w:cs="Arial"/>
          <w:b/>
          <w:szCs w:val="22"/>
        </w:rPr>
        <w:t>VOTING ON APPOINTMENTS</w:t>
      </w:r>
      <w:bookmarkEnd w:id="52"/>
      <w:bookmarkEnd w:id="53"/>
      <w:bookmarkEnd w:id="54"/>
      <w:bookmarkEnd w:id="55"/>
      <w:bookmarkEnd w:id="56"/>
      <w:bookmarkEnd w:id="57"/>
    </w:p>
    <w:p w14:paraId="74E82AA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9B90E0E"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w:t>
      </w:r>
      <w:r w:rsidRPr="00D13515">
        <w:rPr>
          <w:rFonts w:ascii="Arial" w:hAnsi="Arial" w:cs="Arial"/>
          <w:color w:val="000000"/>
          <w:sz w:val="22"/>
          <w:szCs w:val="22"/>
          <w:lang w:bidi="en-US"/>
        </w:rPr>
        <w:lastRenderedPageBreak/>
        <w:t>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B5CEA5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6977289"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20236891"/>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14:paraId="0B11C49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AEBD80"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21A8B4A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w:t>
      </w:r>
      <w:r w:rsidR="0096514F">
        <w:rPr>
          <w:rFonts w:ascii="Arial" w:hAnsi="Arial" w:cs="Arial"/>
          <w:color w:val="000000"/>
          <w:sz w:val="22"/>
          <w:szCs w:val="22"/>
          <w:lang w:bidi="en-US"/>
        </w:rPr>
        <w:t xml:space="preserve"> seven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026A29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538385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6514F">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w:t>
      </w:r>
    </w:p>
    <w:p w14:paraId="18D7733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C6C1BF7"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A79866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327108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2CB24B3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EFD131D"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20236892"/>
      <w:bookmarkStart w:id="78" w:name="_Toc357072138"/>
      <w:bookmarkEnd w:id="64"/>
      <w:bookmarkEnd w:id="65"/>
      <w:bookmarkEnd w:id="66"/>
      <w:bookmarkEnd w:id="67"/>
      <w:bookmarkEnd w:id="68"/>
      <w:bookmarkEnd w:id="69"/>
      <w:bookmarkEnd w:id="70"/>
      <w:bookmarkEnd w:id="71"/>
      <w:bookmarkEnd w:id="72"/>
      <w:r w:rsidRPr="00D13515">
        <w:rPr>
          <w:rFonts w:ascii="Arial" w:hAnsi="Arial" w:cs="Arial"/>
          <w:b/>
          <w:szCs w:val="22"/>
        </w:rPr>
        <w:t>MOTIONS AT A MEETING THAT DO NOT REQUIRE WRITTEN NOTICE</w:t>
      </w:r>
      <w:bookmarkEnd w:id="73"/>
      <w:bookmarkEnd w:id="74"/>
      <w:bookmarkEnd w:id="75"/>
      <w:bookmarkEnd w:id="76"/>
      <w:bookmarkEnd w:id="77"/>
      <w:r w:rsidRPr="00D13515">
        <w:rPr>
          <w:rFonts w:ascii="Arial" w:hAnsi="Arial" w:cs="Arial"/>
          <w:b/>
          <w:szCs w:val="22"/>
        </w:rPr>
        <w:t xml:space="preserve"> </w:t>
      </w:r>
      <w:bookmarkEnd w:id="78"/>
    </w:p>
    <w:p w14:paraId="5DD322F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F138FF"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C244B4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2767D4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to a vote; </w:t>
      </w:r>
    </w:p>
    <w:p w14:paraId="554D554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2CE66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134E96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8EC587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E099FE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248F56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3FB540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BD246D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CF45A7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353FF94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249DA8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65225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8867CC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A6D72D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3DAD9A7"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DDC9CB5"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7498B5" w14:textId="77777777" w:rsidR="009E3A40" w:rsidRDefault="001E3ED6" w:rsidP="005F3BD4">
      <w:pPr>
        <w:pStyle w:val="Heading1"/>
        <w:numPr>
          <w:ilvl w:val="0"/>
          <w:numId w:val="53"/>
        </w:numPr>
        <w:spacing w:before="0" w:after="200" w:line="276" w:lineRule="auto"/>
        <w:ind w:left="850" w:hanging="850"/>
        <w:rPr>
          <w:rFonts w:ascii="Arial" w:hAnsi="Arial" w:cs="Arial"/>
          <w:b/>
          <w:szCs w:val="22"/>
        </w:rPr>
      </w:pPr>
      <w:bookmarkStart w:id="79" w:name="_Toc20236893"/>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t>MANAGEMENT OF INFORMATION</w:t>
      </w:r>
      <w:bookmarkEnd w:id="79"/>
      <w:r w:rsidRPr="00D13515">
        <w:rPr>
          <w:rFonts w:ascii="Arial" w:hAnsi="Arial" w:cs="Arial"/>
          <w:b/>
          <w:szCs w:val="22"/>
        </w:rPr>
        <w:t xml:space="preserve"> </w:t>
      </w:r>
      <w:bookmarkEnd w:id="80"/>
      <w:bookmarkEnd w:id="81"/>
      <w:bookmarkEnd w:id="82"/>
      <w:bookmarkEnd w:id="83"/>
      <w:bookmarkEnd w:id="84"/>
    </w:p>
    <w:p w14:paraId="1B132023"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7C4A406"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5DD554B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C1EF453"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A8FEED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EC9998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7137C1A"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18CC3CA"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20236894"/>
      <w:bookmarkStart w:id="91" w:name="_Toc357072139"/>
      <w:r w:rsidRPr="00D13515">
        <w:rPr>
          <w:rFonts w:ascii="Arial" w:hAnsi="Arial" w:cs="Arial"/>
          <w:b/>
          <w:szCs w:val="22"/>
        </w:rPr>
        <w:t>DRAFT MINUTES</w:t>
      </w:r>
      <w:bookmarkEnd w:id="85"/>
      <w:bookmarkEnd w:id="86"/>
      <w:bookmarkEnd w:id="87"/>
      <w:bookmarkEnd w:id="88"/>
      <w:bookmarkEnd w:id="89"/>
      <w:bookmarkEnd w:id="90"/>
      <w:r w:rsidRPr="00D13515">
        <w:rPr>
          <w:rFonts w:ascii="Arial" w:hAnsi="Arial" w:cs="Arial"/>
          <w:b/>
          <w:szCs w:val="22"/>
        </w:rPr>
        <w:t xml:space="preserve"> </w:t>
      </w:r>
    </w:p>
    <w:p w14:paraId="20400E20" w14:textId="77777777" w:rsidR="007B6AA4" w:rsidRPr="00EE2E3E" w:rsidRDefault="007B6AA4" w:rsidP="0032195E">
      <w:pPr>
        <w:spacing w:after="200" w:line="276" w:lineRule="auto"/>
        <w:rPr>
          <w:rFonts w:ascii="Arial" w:hAnsi="Arial" w:cs="Arial"/>
          <w:sz w:val="22"/>
        </w:rPr>
      </w:pPr>
    </w:p>
    <w:p w14:paraId="546AB11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C19E7C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8DC836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EA9A0F2"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233718E" w14:textId="77777777" w:rsidTr="00B438FF">
        <w:tc>
          <w:tcPr>
            <w:tcW w:w="490" w:type="dxa"/>
          </w:tcPr>
          <w:p w14:paraId="3C9022EE" w14:textId="77777777" w:rsidR="007B6AA4" w:rsidRPr="00D13515" w:rsidRDefault="007B6AA4" w:rsidP="0032195E">
            <w:pPr>
              <w:spacing w:after="200" w:line="276" w:lineRule="auto"/>
              <w:contextualSpacing/>
              <w:rPr>
                <w:rFonts w:ascii="Arial" w:hAnsi="Arial" w:cs="Arial"/>
              </w:rPr>
            </w:pPr>
          </w:p>
        </w:tc>
        <w:tc>
          <w:tcPr>
            <w:tcW w:w="8414" w:type="dxa"/>
          </w:tcPr>
          <w:p w14:paraId="0098D51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9247155" w14:textId="77777777" w:rsidTr="00B438FF">
        <w:tc>
          <w:tcPr>
            <w:tcW w:w="490" w:type="dxa"/>
          </w:tcPr>
          <w:p w14:paraId="0A980FC9" w14:textId="77777777" w:rsidR="007B6AA4" w:rsidRPr="00D13515" w:rsidRDefault="007B6AA4" w:rsidP="0032195E">
            <w:pPr>
              <w:spacing w:after="200" w:line="276" w:lineRule="auto"/>
              <w:contextualSpacing/>
              <w:rPr>
                <w:rFonts w:ascii="Arial" w:hAnsi="Arial" w:cs="Arial"/>
              </w:rPr>
            </w:pPr>
          </w:p>
        </w:tc>
        <w:tc>
          <w:tcPr>
            <w:tcW w:w="8414" w:type="dxa"/>
          </w:tcPr>
          <w:p w14:paraId="06A23DA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3623A1D" w14:textId="77777777" w:rsidTr="00B438FF">
        <w:tc>
          <w:tcPr>
            <w:tcW w:w="490" w:type="dxa"/>
          </w:tcPr>
          <w:p w14:paraId="261C8AB4" w14:textId="77777777" w:rsidR="007B6AA4" w:rsidRPr="00D13515" w:rsidRDefault="007B6AA4" w:rsidP="0032195E">
            <w:pPr>
              <w:spacing w:after="200" w:line="276" w:lineRule="auto"/>
              <w:contextualSpacing/>
              <w:rPr>
                <w:rFonts w:ascii="Arial" w:hAnsi="Arial" w:cs="Arial"/>
              </w:rPr>
            </w:pPr>
          </w:p>
        </w:tc>
        <w:tc>
          <w:tcPr>
            <w:tcW w:w="8414" w:type="dxa"/>
          </w:tcPr>
          <w:p w14:paraId="3001E2B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2622C14" w14:textId="77777777" w:rsidTr="00B438FF">
        <w:tc>
          <w:tcPr>
            <w:tcW w:w="490" w:type="dxa"/>
          </w:tcPr>
          <w:p w14:paraId="7A5C4741" w14:textId="77777777" w:rsidR="007B6AA4" w:rsidRPr="00D13515" w:rsidRDefault="007B6AA4" w:rsidP="0032195E">
            <w:pPr>
              <w:spacing w:after="200" w:line="276" w:lineRule="auto"/>
              <w:contextualSpacing/>
              <w:rPr>
                <w:rFonts w:ascii="Arial" w:hAnsi="Arial" w:cs="Arial"/>
              </w:rPr>
            </w:pPr>
          </w:p>
        </w:tc>
        <w:tc>
          <w:tcPr>
            <w:tcW w:w="8414" w:type="dxa"/>
          </w:tcPr>
          <w:p w14:paraId="4126938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FF69940"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3C90506" w14:textId="77777777" w:rsidTr="00B438FF">
        <w:tc>
          <w:tcPr>
            <w:tcW w:w="490" w:type="dxa"/>
          </w:tcPr>
          <w:p w14:paraId="7B41D09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6ECC63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47DFCC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05770B4" w14:textId="77777777" w:rsidR="007B6AA4" w:rsidRPr="00D13515" w:rsidRDefault="007B6AA4" w:rsidP="0032195E">
            <w:pPr>
              <w:spacing w:after="200" w:line="276" w:lineRule="auto"/>
              <w:contextualSpacing/>
              <w:rPr>
                <w:rFonts w:ascii="Arial" w:hAnsi="Arial" w:cs="Arial"/>
              </w:rPr>
            </w:pPr>
          </w:p>
        </w:tc>
        <w:tc>
          <w:tcPr>
            <w:tcW w:w="8414" w:type="dxa"/>
          </w:tcPr>
          <w:p w14:paraId="458B806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A0736D9" w14:textId="77777777" w:rsidTr="00B438FF">
        <w:tc>
          <w:tcPr>
            <w:tcW w:w="490" w:type="dxa"/>
          </w:tcPr>
          <w:p w14:paraId="21D26D5B" w14:textId="77777777" w:rsidR="007B6AA4" w:rsidRPr="00D13515" w:rsidRDefault="007B6AA4" w:rsidP="0032195E">
            <w:pPr>
              <w:spacing w:after="200" w:line="276" w:lineRule="auto"/>
              <w:contextualSpacing/>
              <w:rPr>
                <w:rFonts w:ascii="Arial" w:hAnsi="Arial" w:cs="Arial"/>
              </w:rPr>
            </w:pPr>
          </w:p>
        </w:tc>
        <w:tc>
          <w:tcPr>
            <w:tcW w:w="8414" w:type="dxa"/>
          </w:tcPr>
          <w:p w14:paraId="20B9FC0D"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1CFD82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DA54323" w14:textId="77777777" w:rsidR="00883BA0" w:rsidRDefault="001E3ED6" w:rsidP="005F3BD4">
      <w:pPr>
        <w:pStyle w:val="Heading1"/>
        <w:numPr>
          <w:ilvl w:val="0"/>
          <w:numId w:val="53"/>
        </w:numPr>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20236895"/>
      <w:r w:rsidRPr="00D13515">
        <w:rPr>
          <w:rFonts w:ascii="Arial" w:hAnsi="Arial" w:cs="Arial"/>
          <w:b/>
          <w:szCs w:val="22"/>
        </w:rPr>
        <w:lastRenderedPageBreak/>
        <w:t>CODE OF CONDUCT AND DISPENSATIONS</w:t>
      </w:r>
      <w:bookmarkEnd w:id="91"/>
      <w:bookmarkEnd w:id="92"/>
      <w:bookmarkEnd w:id="93"/>
      <w:bookmarkEnd w:id="94"/>
      <w:bookmarkEnd w:id="95"/>
      <w:bookmarkEnd w:id="96"/>
    </w:p>
    <w:p w14:paraId="080D7B2C" w14:textId="77777777" w:rsidR="00883BA0"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83AF837" w14:textId="77777777" w:rsidR="009E58A9" w:rsidRPr="00D13515" w:rsidRDefault="009E58A9" w:rsidP="00247B24">
      <w:pPr>
        <w:spacing w:after="200" w:line="276" w:lineRule="auto"/>
        <w:ind w:left="131" w:firstLine="720"/>
        <w:rPr>
          <w:rStyle w:val="Emphasis"/>
          <w:rFonts w:ascii="Arial" w:hAnsi="Arial" w:cs="Arial"/>
          <w:sz w:val="22"/>
          <w:szCs w:val="22"/>
        </w:rPr>
      </w:pPr>
    </w:p>
    <w:p w14:paraId="5951166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6D5E8C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750E9D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62705F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21CA50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FF4D92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F3ADF6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609901B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8E3325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F0E957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D898F24" w14:textId="77777777" w:rsidR="00883BA0" w:rsidRPr="00913A4E"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u w:val="single"/>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w:t>
      </w:r>
      <w:r w:rsidRPr="00913A4E">
        <w:rPr>
          <w:rFonts w:ascii="Arial" w:hAnsi="Arial" w:cs="Arial"/>
          <w:bCs/>
          <w:color w:val="000000"/>
          <w:spacing w:val="-2"/>
          <w:sz w:val="22"/>
          <w:szCs w:val="22"/>
          <w:u w:val="single"/>
          <w:lang w:bidi="en-US"/>
        </w:rPr>
        <w:t>at the b</w:t>
      </w:r>
      <w:r w:rsidR="00537CEB" w:rsidRPr="00913A4E">
        <w:rPr>
          <w:rFonts w:ascii="Arial" w:hAnsi="Arial" w:cs="Arial"/>
          <w:bCs/>
          <w:color w:val="000000"/>
          <w:spacing w:val="-2"/>
          <w:sz w:val="22"/>
          <w:szCs w:val="22"/>
          <w:u w:val="single"/>
          <w:lang w:bidi="en-US"/>
        </w:rPr>
        <w:t>eginning of the meeting of the C</w:t>
      </w:r>
      <w:r w:rsidRPr="00913A4E">
        <w:rPr>
          <w:rFonts w:ascii="Arial" w:hAnsi="Arial" w:cs="Arial"/>
          <w:bCs/>
          <w:color w:val="000000"/>
          <w:spacing w:val="-2"/>
          <w:sz w:val="22"/>
          <w:szCs w:val="22"/>
          <w:u w:val="single"/>
          <w:lang w:bidi="en-US"/>
        </w:rPr>
        <w:t>ouncil</w:t>
      </w:r>
      <w:r w:rsidR="004D55C3" w:rsidRPr="00913A4E">
        <w:rPr>
          <w:rFonts w:ascii="Arial" w:hAnsi="Arial" w:cs="Arial"/>
          <w:bCs/>
          <w:color w:val="000000"/>
          <w:spacing w:val="-2"/>
          <w:sz w:val="22"/>
          <w:szCs w:val="22"/>
          <w:u w:val="single"/>
          <w:lang w:bidi="en-US"/>
        </w:rPr>
        <w:t>, or committee or</w:t>
      </w:r>
      <w:r w:rsidRPr="00913A4E">
        <w:rPr>
          <w:rFonts w:ascii="Arial" w:hAnsi="Arial" w:cs="Arial"/>
          <w:bCs/>
          <w:color w:val="000000"/>
          <w:spacing w:val="-2"/>
          <w:sz w:val="22"/>
          <w:szCs w:val="22"/>
          <w:u w:val="single"/>
          <w:lang w:bidi="en-US"/>
        </w:rPr>
        <w:t xml:space="preserve"> sub-committee for which the dispensation is required].</w:t>
      </w:r>
    </w:p>
    <w:p w14:paraId="41450A8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0B0DA1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w:t>
      </w:r>
      <w:r w:rsidRPr="00D13515">
        <w:rPr>
          <w:rFonts w:ascii="Arial" w:hAnsi="Arial" w:cs="Arial"/>
          <w:b/>
          <w:bCs/>
          <w:color w:val="000000"/>
          <w:spacing w:val="-2"/>
          <w:sz w:val="22"/>
          <w:szCs w:val="22"/>
          <w:lang w:bidi="en-US"/>
        </w:rPr>
        <w:lastRenderedPageBreak/>
        <w:t>transaction of the business</w:t>
      </w:r>
      <w:r w:rsidR="00573C4E">
        <w:rPr>
          <w:rFonts w:ascii="Arial" w:hAnsi="Arial" w:cs="Arial"/>
          <w:b/>
          <w:bCs/>
          <w:color w:val="000000"/>
          <w:spacing w:val="-2"/>
          <w:sz w:val="22"/>
          <w:szCs w:val="22"/>
          <w:lang w:bidi="en-US"/>
        </w:rPr>
        <w:t xml:space="preserve">; </w:t>
      </w:r>
    </w:p>
    <w:p w14:paraId="6BAAAAE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D6B028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D4D189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B60684" w14:textId="77777777" w:rsidR="00883BA0" w:rsidRPr="00D13515" w:rsidRDefault="001E3ED6" w:rsidP="005F3BD4">
      <w:pPr>
        <w:pStyle w:val="Heading1"/>
        <w:numPr>
          <w:ilvl w:val="0"/>
          <w:numId w:val="53"/>
        </w:numPr>
        <w:spacing w:before="0" w:after="200" w:line="276" w:lineRule="auto"/>
        <w:rPr>
          <w:rFonts w:ascii="Arial" w:hAnsi="Arial" w:cs="Arial"/>
          <w:b/>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20236896"/>
      <w:bookmarkStart w:id="106" w:name="_Toc357072150"/>
      <w:bookmarkStart w:id="107" w:name="_Toc357072143"/>
      <w:bookmarkStart w:id="108" w:name="_Toc357072142"/>
      <w:bookmarkEnd w:id="98"/>
      <w:bookmarkEnd w:id="99"/>
      <w:bookmarkEnd w:id="100"/>
      <w:r w:rsidRPr="00D13515">
        <w:rPr>
          <w:rFonts w:ascii="Arial" w:hAnsi="Arial" w:cs="Arial"/>
          <w:b/>
        </w:rPr>
        <w:t>CODE OF CONDUCT COMPLAINTS</w:t>
      </w:r>
      <w:bookmarkEnd w:id="101"/>
      <w:bookmarkEnd w:id="102"/>
      <w:bookmarkEnd w:id="103"/>
      <w:bookmarkEnd w:id="104"/>
      <w:bookmarkEnd w:id="105"/>
      <w:r w:rsidRPr="00D13515">
        <w:rPr>
          <w:rFonts w:ascii="Arial" w:hAnsi="Arial" w:cs="Arial"/>
          <w:b/>
        </w:rPr>
        <w:t xml:space="preserve"> </w:t>
      </w:r>
      <w:bookmarkEnd w:id="106"/>
    </w:p>
    <w:p w14:paraId="6F24DAB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E81D9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AC4D63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C5BEA01"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D2D0E4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48921B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2BE0441A"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55A15743"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99D7990" w14:textId="77777777" w:rsidR="00C51377" w:rsidRDefault="00C51377">
      <w:pPr>
        <w:rPr>
          <w:rFonts w:ascii="Arial" w:eastAsiaTheme="majorEastAsia" w:hAnsi="Arial" w:cs="Arial"/>
          <w:b/>
          <w:bCs/>
          <w:color w:val="000000" w:themeColor="text1"/>
          <w:sz w:val="22"/>
          <w:szCs w:val="22"/>
          <w:lang w:bidi="en-US"/>
        </w:rPr>
      </w:pPr>
      <w:bookmarkStart w:id="109" w:name="_Toc359318570"/>
      <w:bookmarkStart w:id="110" w:name="_Toc359334521"/>
      <w:bookmarkStart w:id="111" w:name="_Toc359334800"/>
      <w:bookmarkStart w:id="112" w:name="_Toc359336502"/>
      <w:r>
        <w:rPr>
          <w:rFonts w:ascii="Arial" w:hAnsi="Arial" w:cs="Arial"/>
          <w:b/>
          <w:szCs w:val="22"/>
          <w:lang w:bidi="en-US"/>
        </w:rPr>
        <w:br w:type="page"/>
      </w:r>
    </w:p>
    <w:p w14:paraId="194D4316" w14:textId="77777777" w:rsidR="00883BA0" w:rsidRPr="00D13515" w:rsidRDefault="001E3ED6" w:rsidP="005F3BD4">
      <w:pPr>
        <w:pStyle w:val="Heading1"/>
        <w:numPr>
          <w:ilvl w:val="0"/>
          <w:numId w:val="53"/>
        </w:numPr>
        <w:spacing w:before="0" w:after="200" w:line="276" w:lineRule="auto"/>
        <w:rPr>
          <w:rFonts w:ascii="Arial" w:hAnsi="Arial" w:cs="Arial"/>
          <w:b/>
          <w:szCs w:val="22"/>
          <w:lang w:bidi="en-US"/>
        </w:rPr>
      </w:pPr>
      <w:bookmarkStart w:id="113" w:name="_Toc20236897"/>
      <w:r w:rsidRPr="00D13515">
        <w:rPr>
          <w:rFonts w:ascii="Arial" w:hAnsi="Arial" w:cs="Arial"/>
          <w:b/>
          <w:szCs w:val="22"/>
          <w:lang w:bidi="en-US"/>
        </w:rPr>
        <w:lastRenderedPageBreak/>
        <w:t>PROPER OFFICER</w:t>
      </w:r>
      <w:bookmarkEnd w:id="107"/>
      <w:bookmarkEnd w:id="109"/>
      <w:bookmarkEnd w:id="110"/>
      <w:bookmarkEnd w:id="111"/>
      <w:bookmarkEnd w:id="112"/>
      <w:bookmarkEnd w:id="113"/>
      <w:r w:rsidRPr="00D13515">
        <w:rPr>
          <w:rFonts w:ascii="Arial" w:hAnsi="Arial" w:cs="Arial"/>
          <w:b/>
          <w:szCs w:val="22"/>
          <w:lang w:bidi="en-US"/>
        </w:rPr>
        <w:t xml:space="preserve"> </w:t>
      </w:r>
    </w:p>
    <w:p w14:paraId="44135831" w14:textId="77777777" w:rsidR="00883BA0" w:rsidRPr="00D13515" w:rsidRDefault="00883BA0" w:rsidP="0032195E">
      <w:pPr>
        <w:spacing w:after="200" w:line="276" w:lineRule="auto"/>
        <w:rPr>
          <w:rFonts w:ascii="Arial" w:hAnsi="Arial" w:cs="Arial"/>
          <w:sz w:val="22"/>
          <w:szCs w:val="22"/>
          <w:lang w:bidi="en-US"/>
        </w:rPr>
      </w:pPr>
    </w:p>
    <w:p w14:paraId="352B284B"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3B58C9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6DEE09B"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F5B882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5832518"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332FD43"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62AAA42" w14:textId="00ED0085"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B31AD" w:rsidRPr="000B31AD">
        <w:rPr>
          <w:rFonts w:ascii="Arial" w:hAnsi="Arial" w:cs="Arial"/>
          <w:color w:val="000000"/>
          <w:sz w:val="22"/>
          <w:szCs w:val="22"/>
          <w:u w:val="single"/>
          <w:lang w:bidi="en-US"/>
        </w:rPr>
        <w:t xml:space="preserve">four </w:t>
      </w:r>
      <w:r w:rsidRPr="00D13515">
        <w:rPr>
          <w:rFonts w:ascii="Arial" w:hAnsi="Arial" w:cs="Arial"/>
          <w:color w:val="000000"/>
          <w:sz w:val="22"/>
          <w:szCs w:val="22"/>
          <w:lang w:bidi="en-US"/>
        </w:rPr>
        <w:t xml:space="preserve">days before the meeting confirming his withdrawal of </w:t>
      </w:r>
      <w:proofErr w:type="gramStart"/>
      <w:r w:rsidRPr="00D13515">
        <w:rPr>
          <w:rFonts w:ascii="Arial" w:hAnsi="Arial" w:cs="Arial"/>
          <w:color w:val="000000"/>
          <w:sz w:val="22"/>
          <w:szCs w:val="22"/>
          <w:lang w:bidi="en-US"/>
        </w:rPr>
        <w:t>it;</w:t>
      </w:r>
      <w:proofErr w:type="gramEnd"/>
    </w:p>
    <w:p w14:paraId="5DD2ABA6"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760FDAF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94F2F0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DCB497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ACDA5E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E637D8C"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19D40E6C"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7739FF4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0704246A"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4F5984D"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CE098B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F50718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C207DA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581EE5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64A1B57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ABB1D46"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75EE31D"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4"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E3BC3D3"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5D44BE6"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20236898"/>
      <w:bookmarkEnd w:id="114"/>
      <w:r w:rsidRPr="00D13515">
        <w:rPr>
          <w:rFonts w:ascii="Arial" w:hAnsi="Arial" w:cs="Arial"/>
          <w:b/>
          <w:szCs w:val="22"/>
        </w:rPr>
        <w:t>RESPONSIBLE FINANCIAL OFFICER</w:t>
      </w:r>
      <w:bookmarkEnd w:id="115"/>
      <w:bookmarkEnd w:id="116"/>
      <w:bookmarkEnd w:id="117"/>
      <w:bookmarkEnd w:id="118"/>
      <w:bookmarkEnd w:id="119"/>
      <w:r w:rsidRPr="00D13515">
        <w:rPr>
          <w:rFonts w:ascii="Arial" w:hAnsi="Arial" w:cs="Arial"/>
          <w:b/>
          <w:szCs w:val="22"/>
        </w:rPr>
        <w:t xml:space="preserve"> </w:t>
      </w:r>
    </w:p>
    <w:p w14:paraId="0C706CA8"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005220D"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FF82F53"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F3C84DB"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20236899"/>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14:paraId="6FC1893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BA0401"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138927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2580C6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26E0297A"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0A3FC4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E12B45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E9C76E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38B058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375EE5D1"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EA34AC8"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978BBE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7CDD10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D7FAC5"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20236900"/>
      <w:r w:rsidRPr="00D13515">
        <w:rPr>
          <w:rFonts w:ascii="Arial" w:hAnsi="Arial" w:cs="Arial"/>
          <w:b/>
          <w:szCs w:val="22"/>
        </w:rPr>
        <w:t>FINANCIAL CONTROLS AND PROCUREMENT</w:t>
      </w:r>
      <w:bookmarkEnd w:id="126"/>
      <w:bookmarkEnd w:id="127"/>
      <w:bookmarkEnd w:id="128"/>
      <w:bookmarkEnd w:id="129"/>
      <w:bookmarkEnd w:id="130"/>
      <w:bookmarkEnd w:id="131"/>
    </w:p>
    <w:p w14:paraId="14120CEA"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386325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E4527F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E1A0C3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8534E4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1EEEF1C1"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FBD4B8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C07991E" w14:textId="69802FD2"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w:t>
      </w:r>
      <w:r w:rsidR="00400CE6">
        <w:rPr>
          <w:rFonts w:ascii="Arial" w:hAnsi="Arial" w:cs="Arial"/>
          <w:b/>
          <w:bCs/>
          <w:color w:val="000000"/>
          <w:sz w:val="22"/>
          <w:szCs w:val="22"/>
          <w:lang w:bidi="en-US"/>
        </w:rPr>
        <w:t xml:space="preserve">referred to </w:t>
      </w:r>
      <w:r w:rsidR="00712190" w:rsidRPr="00D13515">
        <w:rPr>
          <w:rFonts w:ascii="Arial" w:hAnsi="Arial" w:cs="Arial"/>
          <w:b/>
          <w:bCs/>
          <w:color w:val="000000"/>
          <w:sz w:val="22"/>
          <w:szCs w:val="22"/>
          <w:lang w:bidi="en-US"/>
        </w:rPr>
        <w:t xml:space="preserve">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400CE6">
        <w:rPr>
          <w:rFonts w:ascii="Arial" w:hAnsi="Arial" w:cs="Arial"/>
          <w:b/>
          <w:bCs/>
          <w:color w:val="000000"/>
          <w:sz w:val="22"/>
          <w:szCs w:val="22"/>
          <w:lang w:bidi="en-US"/>
        </w:rPr>
        <w:t xml:space="preserve">the “light touch” arrangements under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t>
      </w:r>
      <w:r w:rsidR="00250218">
        <w:rPr>
          <w:rFonts w:ascii="Arial" w:hAnsi="Arial" w:cs="Arial"/>
          <w:b/>
          <w:bCs/>
          <w:color w:val="000000"/>
          <w:sz w:val="22"/>
          <w:szCs w:val="22"/>
          <w:lang w:bidi="en-US"/>
        </w:rPr>
        <w:t>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89DF4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647764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E91EA6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ED9112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87412C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801680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900F1E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44CA2C0"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9657D93" w14:textId="2001753F" w:rsidR="00D06C32" w:rsidRDefault="00D06C32"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bookmarkEnd w:id="108"/>
    <w:p w14:paraId="01621A2D"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B92D870" w14:textId="77777777" w:rsidR="00883BA0" w:rsidRDefault="001E3ED6" w:rsidP="005F3BD4">
      <w:pPr>
        <w:pStyle w:val="Heading1"/>
        <w:numPr>
          <w:ilvl w:val="0"/>
          <w:numId w:val="53"/>
        </w:numPr>
        <w:spacing w:before="0" w:after="200" w:line="276" w:lineRule="auto"/>
        <w:ind w:left="850" w:hanging="850"/>
        <w:rPr>
          <w:rFonts w:ascii="Arial" w:hAnsi="Arial" w:cs="Arial"/>
          <w:b/>
          <w:szCs w:val="22"/>
        </w:rPr>
      </w:pPr>
      <w:bookmarkStart w:id="132" w:name="_Toc20236901"/>
      <w:r w:rsidRPr="00D13515">
        <w:rPr>
          <w:rFonts w:ascii="Arial" w:hAnsi="Arial" w:cs="Arial"/>
          <w:b/>
          <w:szCs w:val="22"/>
        </w:rPr>
        <w:t>RESPONSIBILITIES TO PROVIDE INFORMATION</w:t>
      </w:r>
      <w:bookmarkEnd w:id="132"/>
      <w:r w:rsidRPr="00D13515">
        <w:rPr>
          <w:rFonts w:ascii="Arial" w:hAnsi="Arial" w:cs="Arial"/>
          <w:b/>
          <w:szCs w:val="22"/>
        </w:rPr>
        <w:t xml:space="preserve"> </w:t>
      </w:r>
    </w:p>
    <w:p w14:paraId="3B85FAFC"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DFA60AA"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95B2417"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8844107"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4BF65A2"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6DAAEB9D"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511DD84D"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0FFDBF7" w14:textId="77777777" w:rsidR="008940FE" w:rsidRDefault="001E3ED6" w:rsidP="005F3BD4">
      <w:pPr>
        <w:pStyle w:val="Heading1"/>
        <w:numPr>
          <w:ilvl w:val="0"/>
          <w:numId w:val="53"/>
        </w:numPr>
        <w:spacing w:before="0" w:line="276" w:lineRule="auto"/>
        <w:ind w:left="850" w:hanging="850"/>
        <w:rPr>
          <w:rFonts w:ascii="Arial" w:hAnsi="Arial" w:cs="Arial"/>
          <w:b/>
          <w:szCs w:val="22"/>
          <w:lang w:bidi="en-US"/>
        </w:rPr>
      </w:pPr>
      <w:bookmarkStart w:id="133" w:name="_Toc20236902"/>
      <w:r w:rsidRPr="00D13515">
        <w:rPr>
          <w:rFonts w:ascii="Arial" w:hAnsi="Arial" w:cs="Arial"/>
          <w:b/>
          <w:szCs w:val="22"/>
          <w:lang w:bidi="en-US"/>
        </w:rPr>
        <w:t>RESPONSIBILITIES UNDER DATA PROTECTION LEGISLATION</w:t>
      </w:r>
      <w:bookmarkEnd w:id="133"/>
      <w:r w:rsidRPr="00D13515">
        <w:rPr>
          <w:rFonts w:ascii="Arial" w:hAnsi="Arial" w:cs="Arial"/>
          <w:b/>
          <w:szCs w:val="22"/>
          <w:lang w:bidi="en-US"/>
        </w:rPr>
        <w:t xml:space="preserve"> </w:t>
      </w:r>
    </w:p>
    <w:p w14:paraId="72A64BF9"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0BD86F7"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1EFB2AF"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3A6AE47"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C78B74E"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E1CF92F"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89075B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900A7D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9341CC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F40DC2D"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64B9B0B" w14:textId="77777777" w:rsidR="00EE0E20" w:rsidRPr="00D13515" w:rsidRDefault="00EE0E20" w:rsidP="00EE0E20">
      <w:pPr>
        <w:pStyle w:val="ListParagraph"/>
        <w:spacing w:after="200" w:line="276" w:lineRule="auto"/>
        <w:ind w:left="567"/>
        <w:rPr>
          <w:rFonts w:ascii="Arial" w:hAnsi="Arial" w:cs="Arial"/>
          <w:b/>
          <w:sz w:val="22"/>
        </w:rPr>
      </w:pPr>
    </w:p>
    <w:p w14:paraId="3D87AFAA" w14:textId="77777777" w:rsidR="00883BA0" w:rsidRDefault="001E3ED6" w:rsidP="005F3BD4">
      <w:pPr>
        <w:pStyle w:val="Heading1"/>
        <w:numPr>
          <w:ilvl w:val="0"/>
          <w:numId w:val="53"/>
        </w:numPr>
        <w:spacing w:before="0" w:after="200" w:line="276" w:lineRule="auto"/>
        <w:rPr>
          <w:rFonts w:ascii="Arial" w:hAnsi="Arial" w:cs="Arial"/>
          <w:b/>
          <w:szCs w:val="22"/>
        </w:rPr>
      </w:pPr>
      <w:bookmarkStart w:id="134" w:name="_Toc357072153"/>
      <w:bookmarkStart w:id="135" w:name="_Toc359318576"/>
      <w:bookmarkStart w:id="136" w:name="_Toc359334527"/>
      <w:bookmarkStart w:id="137" w:name="_Toc359334806"/>
      <w:bookmarkStart w:id="138" w:name="_Toc359336508"/>
      <w:bookmarkStart w:id="139" w:name="_Toc20236903"/>
      <w:r w:rsidRPr="00D13515">
        <w:rPr>
          <w:rFonts w:ascii="Arial" w:hAnsi="Arial" w:cs="Arial"/>
          <w:b/>
          <w:szCs w:val="22"/>
        </w:rPr>
        <w:lastRenderedPageBreak/>
        <w:t>RELATIONS WITH THE PRESS/MEDIA</w:t>
      </w:r>
      <w:bookmarkEnd w:id="134"/>
      <w:bookmarkEnd w:id="135"/>
      <w:bookmarkEnd w:id="136"/>
      <w:bookmarkEnd w:id="137"/>
      <w:bookmarkEnd w:id="138"/>
      <w:bookmarkEnd w:id="139"/>
    </w:p>
    <w:p w14:paraId="196AEF37" w14:textId="77777777" w:rsidR="00EE0E20" w:rsidRPr="00EE0E20" w:rsidRDefault="00EE0E20" w:rsidP="00EE0E20"/>
    <w:p w14:paraId="3667DE62"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9CB216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CE4BE9" w14:textId="77777777" w:rsidR="00883BA0" w:rsidRPr="00D13515" w:rsidRDefault="001E3ED6" w:rsidP="005F3BD4">
      <w:pPr>
        <w:pStyle w:val="Heading1"/>
        <w:numPr>
          <w:ilvl w:val="0"/>
          <w:numId w:val="53"/>
        </w:numPr>
        <w:spacing w:before="0" w:after="200" w:line="276" w:lineRule="auto"/>
        <w:ind w:left="850" w:hanging="850"/>
        <w:rPr>
          <w:rFonts w:ascii="Arial" w:hAnsi="Arial" w:cs="Arial"/>
          <w:b/>
          <w:szCs w:val="22"/>
        </w:rPr>
      </w:pPr>
      <w:bookmarkStart w:id="140" w:name="_Toc357072154"/>
      <w:bookmarkStart w:id="141" w:name="_Toc359318577"/>
      <w:bookmarkStart w:id="142" w:name="_Toc359334528"/>
      <w:bookmarkStart w:id="143" w:name="_Toc359334807"/>
      <w:bookmarkStart w:id="144" w:name="_Toc359336509"/>
      <w:bookmarkStart w:id="145" w:name="_Toc20236904"/>
      <w:r w:rsidRPr="00D13515">
        <w:rPr>
          <w:rFonts w:ascii="Arial" w:hAnsi="Arial" w:cs="Arial"/>
          <w:b/>
          <w:szCs w:val="22"/>
        </w:rPr>
        <w:t>EXECUTION AND SEALING OF LEGAL DEEDS</w:t>
      </w:r>
      <w:bookmarkEnd w:id="140"/>
      <w:bookmarkEnd w:id="141"/>
      <w:bookmarkEnd w:id="142"/>
      <w:bookmarkEnd w:id="143"/>
      <w:bookmarkEnd w:id="144"/>
      <w:bookmarkEnd w:id="145"/>
      <w:r w:rsidRPr="00D13515">
        <w:rPr>
          <w:rFonts w:ascii="Arial" w:hAnsi="Arial" w:cs="Arial"/>
          <w:b/>
          <w:szCs w:val="22"/>
        </w:rPr>
        <w:t xml:space="preserve"> </w:t>
      </w:r>
    </w:p>
    <w:p w14:paraId="5542E00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199DAE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66F2EF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268FD1D"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40C328E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1A04AE3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409D13D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50F8D27"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20A6EDC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EFCD89D" w14:textId="46F0720E" w:rsidR="00C51377" w:rsidRDefault="00C51377">
      <w:pPr>
        <w:rPr>
          <w:rFonts w:ascii="Arial" w:eastAsiaTheme="majorEastAsia" w:hAnsi="Arial" w:cs="Arial"/>
          <w:b/>
          <w:bCs/>
          <w:color w:val="000000" w:themeColor="text1"/>
          <w:sz w:val="22"/>
          <w:szCs w:val="22"/>
        </w:rPr>
      </w:pPr>
      <w:bookmarkStart w:id="146" w:name="_Toc357072155"/>
      <w:bookmarkStart w:id="147" w:name="_Toc359318578"/>
      <w:bookmarkStart w:id="148" w:name="_Toc359334529"/>
      <w:bookmarkStart w:id="149" w:name="_Toc359334808"/>
      <w:bookmarkStart w:id="150" w:name="_Toc359336510"/>
    </w:p>
    <w:p w14:paraId="050ED967"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151" w:name="_Toc20236905"/>
      <w:r w:rsidRPr="00D13515">
        <w:rPr>
          <w:rFonts w:ascii="Arial" w:hAnsi="Arial" w:cs="Arial"/>
          <w:b/>
          <w:szCs w:val="22"/>
        </w:rPr>
        <w:t>COMMUNICATING WITH DISTRICT AND COUNTY OR UNITARY COUNCILLORS</w:t>
      </w:r>
      <w:bookmarkEnd w:id="146"/>
      <w:bookmarkEnd w:id="147"/>
      <w:bookmarkEnd w:id="148"/>
      <w:bookmarkEnd w:id="149"/>
      <w:bookmarkEnd w:id="150"/>
      <w:bookmarkEnd w:id="151"/>
    </w:p>
    <w:p w14:paraId="25B6FA2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7A719FB"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09CA965"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51B613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66DF099" w14:textId="77777777" w:rsidR="00280A5F" w:rsidRDefault="00280A5F">
      <w:pPr>
        <w:rPr>
          <w:rFonts w:ascii="Arial" w:eastAsiaTheme="majorEastAsia" w:hAnsi="Arial" w:cs="Arial"/>
          <w:b/>
          <w:bCs/>
          <w:color w:val="000000" w:themeColor="text1"/>
          <w:sz w:val="22"/>
          <w:szCs w:val="22"/>
        </w:rPr>
      </w:pPr>
      <w:bookmarkStart w:id="152" w:name="_Toc359318579"/>
      <w:bookmarkStart w:id="153" w:name="_Toc359334530"/>
      <w:bookmarkStart w:id="154" w:name="_Toc359334809"/>
      <w:bookmarkStart w:id="155" w:name="_Toc359336511"/>
      <w:bookmarkStart w:id="156" w:name="_Toc357072156"/>
    </w:p>
    <w:p w14:paraId="32B3E13E"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157" w:name="_Toc20236906"/>
      <w:r w:rsidRPr="00D13515">
        <w:rPr>
          <w:rFonts w:ascii="Arial" w:hAnsi="Arial" w:cs="Arial"/>
          <w:b/>
          <w:szCs w:val="22"/>
        </w:rPr>
        <w:lastRenderedPageBreak/>
        <w:t>RESTRICTIONS ON COUNCILLOR ACTIVITIES</w:t>
      </w:r>
      <w:bookmarkEnd w:id="152"/>
      <w:bookmarkEnd w:id="153"/>
      <w:bookmarkEnd w:id="154"/>
      <w:bookmarkEnd w:id="155"/>
      <w:bookmarkEnd w:id="157"/>
    </w:p>
    <w:p w14:paraId="39D4E23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6F61D09"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C4B4B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754BCA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56"/>
    <w:p w14:paraId="58D5F7A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38BC413" w14:textId="77777777" w:rsidR="00883BA0" w:rsidRPr="00D13515" w:rsidRDefault="001E3ED6" w:rsidP="005F3BD4">
      <w:pPr>
        <w:pStyle w:val="Heading1"/>
        <w:numPr>
          <w:ilvl w:val="0"/>
          <w:numId w:val="53"/>
        </w:numPr>
        <w:spacing w:before="0" w:after="200" w:line="276" w:lineRule="auto"/>
        <w:rPr>
          <w:rFonts w:ascii="Arial" w:hAnsi="Arial" w:cs="Arial"/>
          <w:b/>
          <w:szCs w:val="22"/>
        </w:rPr>
      </w:pPr>
      <w:bookmarkStart w:id="158" w:name="_Toc359318581"/>
      <w:bookmarkStart w:id="159" w:name="_Toc359334532"/>
      <w:bookmarkStart w:id="160" w:name="_Toc359334811"/>
      <w:bookmarkStart w:id="161" w:name="_Toc359336513"/>
      <w:bookmarkStart w:id="162" w:name="_Toc20236907"/>
      <w:r w:rsidRPr="00D13515">
        <w:rPr>
          <w:rFonts w:ascii="Arial" w:hAnsi="Arial" w:cs="Arial"/>
          <w:b/>
          <w:szCs w:val="22"/>
        </w:rPr>
        <w:t>STANDING ORDERS GENERALLY</w:t>
      </w:r>
      <w:bookmarkEnd w:id="158"/>
      <w:bookmarkEnd w:id="159"/>
      <w:bookmarkEnd w:id="160"/>
      <w:bookmarkEnd w:id="161"/>
      <w:bookmarkEnd w:id="162"/>
    </w:p>
    <w:p w14:paraId="43EDDC07"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171ECB31"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365D7B1" w14:textId="77777777" w:rsidR="00451AEF"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451AEF">
        <w:rPr>
          <w:rFonts w:ascii="Arial" w:hAnsi="Arial" w:cs="Arial"/>
          <w:sz w:val="22"/>
          <w:szCs w:val="22"/>
          <w:lang w:bidi="en-US"/>
        </w:rPr>
        <w:t>two councillors to be given to the Proper Officer in accordance with standing order 9.</w:t>
      </w:r>
    </w:p>
    <w:p w14:paraId="45106051" w14:textId="77777777" w:rsidR="00451AEF" w:rsidRDefault="00451AEF"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Pr>
          <w:rFonts w:ascii="Arial" w:hAnsi="Arial" w:cs="Arial"/>
          <w:sz w:val="22"/>
          <w:szCs w:val="22"/>
          <w:lang w:bidi="en-US"/>
        </w:rPr>
        <w:t>The Proper Officer shall provide a copy of the Council’s standing orders to a councillor as soon as possible after he has delivered his acceptance of office form.</w:t>
      </w:r>
    </w:p>
    <w:p w14:paraId="204BD40D" w14:textId="77777777" w:rsidR="00451AEF" w:rsidRDefault="00451AEF"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Pr>
          <w:rFonts w:ascii="Arial" w:hAnsi="Arial" w:cs="Arial"/>
          <w:sz w:val="22"/>
          <w:szCs w:val="22"/>
          <w:lang w:bidi="en-US"/>
        </w:rPr>
        <w:t>The decision of the chairman of a meeting as to the application of standing orders at the meeting shall be final.</w:t>
      </w:r>
    </w:p>
    <w:p w14:paraId="1812BB49" w14:textId="77777777" w:rsidR="00451AEF" w:rsidRDefault="00451AEF" w:rsidP="00451AEF">
      <w:pPr>
        <w:rPr>
          <w:lang w:bidi="en-US"/>
        </w:rPr>
      </w:pPr>
    </w:p>
    <w:sectPr w:rsidR="00451AEF"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0152" w14:textId="77777777" w:rsidR="009905A9" w:rsidRDefault="009905A9" w:rsidP="00E77177">
      <w:r>
        <w:separator/>
      </w:r>
    </w:p>
  </w:endnote>
  <w:endnote w:type="continuationSeparator" w:id="0">
    <w:p w14:paraId="52C8E211" w14:textId="77777777" w:rsidR="009905A9" w:rsidRDefault="009905A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7F20" w14:textId="77777777" w:rsidR="00B74A17" w:rsidRPr="009E58A9" w:rsidRDefault="00B74A1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E643" w14:textId="77777777" w:rsidR="009905A9" w:rsidRDefault="009905A9" w:rsidP="00E77177">
      <w:r>
        <w:separator/>
      </w:r>
    </w:p>
  </w:footnote>
  <w:footnote w:type="continuationSeparator" w:id="0">
    <w:p w14:paraId="339CD0AA" w14:textId="77777777" w:rsidR="009905A9" w:rsidRDefault="009905A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F244AE"/>
    <w:multiLevelType w:val="hybridMultilevel"/>
    <w:tmpl w:val="BA1C73AC"/>
    <w:lvl w:ilvl="0" w:tplc="93084698">
      <w:start w:val="1"/>
      <w:numFmt w:val="decimal"/>
      <w:lvlText w:val="%1."/>
      <w:lvlJc w:val="left"/>
      <w:pPr>
        <w:ind w:left="420" w:hanging="360"/>
      </w:pPr>
      <w:rPr>
        <w:rFonts w:hint="default"/>
        <w:sz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244996096">
    <w:abstractNumId w:val="43"/>
  </w:num>
  <w:num w:numId="2" w16cid:durableId="1381586947">
    <w:abstractNumId w:val="2"/>
  </w:num>
  <w:num w:numId="3" w16cid:durableId="1791897403">
    <w:abstractNumId w:val="31"/>
  </w:num>
  <w:num w:numId="4" w16cid:durableId="679936435">
    <w:abstractNumId w:val="30"/>
  </w:num>
  <w:num w:numId="5" w16cid:durableId="802698206">
    <w:abstractNumId w:val="37"/>
  </w:num>
  <w:num w:numId="6" w16cid:durableId="1226602573">
    <w:abstractNumId w:val="26"/>
  </w:num>
  <w:num w:numId="7" w16cid:durableId="484668396">
    <w:abstractNumId w:val="24"/>
  </w:num>
  <w:num w:numId="8" w16cid:durableId="1648123798">
    <w:abstractNumId w:val="32"/>
  </w:num>
  <w:num w:numId="9" w16cid:durableId="1004864441">
    <w:abstractNumId w:val="33"/>
  </w:num>
  <w:num w:numId="10" w16cid:durableId="687953237">
    <w:abstractNumId w:val="22"/>
  </w:num>
  <w:num w:numId="11" w16cid:durableId="963003429">
    <w:abstractNumId w:val="39"/>
  </w:num>
  <w:num w:numId="12" w16cid:durableId="3018193">
    <w:abstractNumId w:val="13"/>
  </w:num>
  <w:num w:numId="13" w16cid:durableId="603028507">
    <w:abstractNumId w:val="19"/>
  </w:num>
  <w:num w:numId="14" w16cid:durableId="520970062">
    <w:abstractNumId w:val="27"/>
  </w:num>
  <w:num w:numId="15" w16cid:durableId="731196320">
    <w:abstractNumId w:val="34"/>
  </w:num>
  <w:num w:numId="16" w16cid:durableId="1725180750">
    <w:abstractNumId w:val="23"/>
  </w:num>
  <w:num w:numId="17" w16cid:durableId="837234351">
    <w:abstractNumId w:val="36"/>
  </w:num>
  <w:num w:numId="18" w16cid:durableId="1555966471">
    <w:abstractNumId w:val="40"/>
  </w:num>
  <w:num w:numId="19" w16cid:durableId="637540624">
    <w:abstractNumId w:val="10"/>
  </w:num>
  <w:num w:numId="20" w16cid:durableId="1047291761">
    <w:abstractNumId w:val="4"/>
  </w:num>
  <w:num w:numId="21" w16cid:durableId="360664388">
    <w:abstractNumId w:val="17"/>
  </w:num>
  <w:num w:numId="22" w16cid:durableId="2069258896">
    <w:abstractNumId w:val="8"/>
  </w:num>
  <w:num w:numId="23" w16cid:durableId="1023244571">
    <w:abstractNumId w:val="49"/>
  </w:num>
  <w:num w:numId="24" w16cid:durableId="1703438849">
    <w:abstractNumId w:val="16"/>
  </w:num>
  <w:num w:numId="25" w16cid:durableId="719401717">
    <w:abstractNumId w:val="21"/>
  </w:num>
  <w:num w:numId="26" w16cid:durableId="1141456382">
    <w:abstractNumId w:val="0"/>
  </w:num>
  <w:num w:numId="27" w16cid:durableId="354581609">
    <w:abstractNumId w:val="47"/>
  </w:num>
  <w:num w:numId="28" w16cid:durableId="1948463430">
    <w:abstractNumId w:val="3"/>
  </w:num>
  <w:num w:numId="29" w16cid:durableId="188682791">
    <w:abstractNumId w:val="35"/>
  </w:num>
  <w:num w:numId="30" w16cid:durableId="1518539604">
    <w:abstractNumId w:val="29"/>
  </w:num>
  <w:num w:numId="31" w16cid:durableId="801113124">
    <w:abstractNumId w:val="42"/>
  </w:num>
  <w:num w:numId="32" w16cid:durableId="1050805030">
    <w:abstractNumId w:val="28"/>
  </w:num>
  <w:num w:numId="33" w16cid:durableId="1064454032">
    <w:abstractNumId w:val="9"/>
  </w:num>
  <w:num w:numId="34" w16cid:durableId="1623346027">
    <w:abstractNumId w:val="15"/>
  </w:num>
  <w:num w:numId="35" w16cid:durableId="574440186">
    <w:abstractNumId w:val="48"/>
  </w:num>
  <w:num w:numId="36" w16cid:durableId="1827622661">
    <w:abstractNumId w:val="12"/>
  </w:num>
  <w:num w:numId="37" w16cid:durableId="339508771">
    <w:abstractNumId w:val="20"/>
  </w:num>
  <w:num w:numId="38" w16cid:durableId="552273081">
    <w:abstractNumId w:val="41"/>
  </w:num>
  <w:num w:numId="39" w16cid:durableId="1084842887">
    <w:abstractNumId w:val="18"/>
  </w:num>
  <w:num w:numId="40" w16cid:durableId="435250232">
    <w:abstractNumId w:val="46"/>
  </w:num>
  <w:num w:numId="41" w16cid:durableId="1770738705">
    <w:abstractNumId w:val="25"/>
  </w:num>
  <w:num w:numId="42" w16cid:durableId="508718380">
    <w:abstractNumId w:val="38"/>
  </w:num>
  <w:num w:numId="43" w16cid:durableId="585112802">
    <w:abstractNumId w:val="45"/>
  </w:num>
  <w:num w:numId="44" w16cid:durableId="71315964">
    <w:abstractNumId w:val="7"/>
  </w:num>
  <w:num w:numId="45" w16cid:durableId="1777826783">
    <w:abstractNumId w:val="1"/>
  </w:num>
  <w:num w:numId="46" w16cid:durableId="325011583">
    <w:abstractNumId w:val="50"/>
  </w:num>
  <w:num w:numId="47" w16cid:durableId="851183186">
    <w:abstractNumId w:val="11"/>
  </w:num>
  <w:num w:numId="48" w16cid:durableId="1799106707">
    <w:abstractNumId w:val="14"/>
  </w:num>
  <w:num w:numId="49" w16cid:durableId="909579232">
    <w:abstractNumId w:val="6"/>
  </w:num>
  <w:num w:numId="50" w16cid:durableId="541866921">
    <w:abstractNumId w:val="44"/>
  </w:num>
  <w:num w:numId="51" w16cid:durableId="450243412">
    <w:abstractNumId w:val="51"/>
  </w:num>
  <w:num w:numId="52" w16cid:durableId="973489613">
    <w:abstractNumId w:val="5"/>
  </w:num>
  <w:num w:numId="53" w16cid:durableId="1003236896">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223E"/>
    <w:rsid w:val="00063010"/>
    <w:rsid w:val="000662B4"/>
    <w:rsid w:val="000704FE"/>
    <w:rsid w:val="00077D88"/>
    <w:rsid w:val="00081393"/>
    <w:rsid w:val="000834A7"/>
    <w:rsid w:val="00085A1C"/>
    <w:rsid w:val="00093142"/>
    <w:rsid w:val="00093283"/>
    <w:rsid w:val="00097B13"/>
    <w:rsid w:val="000A6890"/>
    <w:rsid w:val="000A691E"/>
    <w:rsid w:val="000A7970"/>
    <w:rsid w:val="000B31AD"/>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5484"/>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2A22"/>
    <w:rsid w:val="001841C0"/>
    <w:rsid w:val="00185153"/>
    <w:rsid w:val="0018695D"/>
    <w:rsid w:val="001962EC"/>
    <w:rsid w:val="00196762"/>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16B15"/>
    <w:rsid w:val="00217302"/>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15A9"/>
    <w:rsid w:val="00274726"/>
    <w:rsid w:val="00277095"/>
    <w:rsid w:val="00277199"/>
    <w:rsid w:val="00277B7B"/>
    <w:rsid w:val="00280A5F"/>
    <w:rsid w:val="00280B7A"/>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E7B68"/>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56E1"/>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0CE6"/>
    <w:rsid w:val="00401591"/>
    <w:rsid w:val="00401F20"/>
    <w:rsid w:val="00403AB6"/>
    <w:rsid w:val="00412EB9"/>
    <w:rsid w:val="00416802"/>
    <w:rsid w:val="00425585"/>
    <w:rsid w:val="004309A1"/>
    <w:rsid w:val="00432C7F"/>
    <w:rsid w:val="00434AC8"/>
    <w:rsid w:val="0043652B"/>
    <w:rsid w:val="00436F02"/>
    <w:rsid w:val="004431A3"/>
    <w:rsid w:val="00443D6A"/>
    <w:rsid w:val="0044534F"/>
    <w:rsid w:val="00445736"/>
    <w:rsid w:val="004472AC"/>
    <w:rsid w:val="00447707"/>
    <w:rsid w:val="00451AEF"/>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4495"/>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2F89"/>
    <w:rsid w:val="005C6413"/>
    <w:rsid w:val="005D0FAA"/>
    <w:rsid w:val="005D2038"/>
    <w:rsid w:val="005D4470"/>
    <w:rsid w:val="005D787A"/>
    <w:rsid w:val="005D7A76"/>
    <w:rsid w:val="005E25C0"/>
    <w:rsid w:val="005E3ACA"/>
    <w:rsid w:val="005E3E4E"/>
    <w:rsid w:val="005F07C1"/>
    <w:rsid w:val="005F0BAB"/>
    <w:rsid w:val="005F1BAA"/>
    <w:rsid w:val="005F3BD4"/>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3730D"/>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3A4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14F"/>
    <w:rsid w:val="00965212"/>
    <w:rsid w:val="00966F44"/>
    <w:rsid w:val="00970ADB"/>
    <w:rsid w:val="0097109A"/>
    <w:rsid w:val="009725C8"/>
    <w:rsid w:val="00973F81"/>
    <w:rsid w:val="00976DBB"/>
    <w:rsid w:val="00977DED"/>
    <w:rsid w:val="00980383"/>
    <w:rsid w:val="00980732"/>
    <w:rsid w:val="0098086E"/>
    <w:rsid w:val="00983099"/>
    <w:rsid w:val="009838BC"/>
    <w:rsid w:val="009905A9"/>
    <w:rsid w:val="00992331"/>
    <w:rsid w:val="009A3E04"/>
    <w:rsid w:val="009A451C"/>
    <w:rsid w:val="009B188F"/>
    <w:rsid w:val="009B61E7"/>
    <w:rsid w:val="009B7179"/>
    <w:rsid w:val="009B7E7B"/>
    <w:rsid w:val="009C1164"/>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0BB6"/>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85D"/>
    <w:rsid w:val="00B33D6A"/>
    <w:rsid w:val="00B4085A"/>
    <w:rsid w:val="00B41D7E"/>
    <w:rsid w:val="00B422C9"/>
    <w:rsid w:val="00B438FF"/>
    <w:rsid w:val="00B44291"/>
    <w:rsid w:val="00B45026"/>
    <w:rsid w:val="00B50613"/>
    <w:rsid w:val="00B55FF7"/>
    <w:rsid w:val="00B64026"/>
    <w:rsid w:val="00B7077B"/>
    <w:rsid w:val="00B738C2"/>
    <w:rsid w:val="00B73D0E"/>
    <w:rsid w:val="00B74A17"/>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612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48C3"/>
    <w:rsid w:val="00CD1EC3"/>
    <w:rsid w:val="00CD3B35"/>
    <w:rsid w:val="00CD420C"/>
    <w:rsid w:val="00CE1159"/>
    <w:rsid w:val="00CE2BCF"/>
    <w:rsid w:val="00CE4A50"/>
    <w:rsid w:val="00CE613F"/>
    <w:rsid w:val="00CF17BA"/>
    <w:rsid w:val="00CF4519"/>
    <w:rsid w:val="00CF7636"/>
    <w:rsid w:val="00D02918"/>
    <w:rsid w:val="00D0547A"/>
    <w:rsid w:val="00D059D7"/>
    <w:rsid w:val="00D06C32"/>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1DB2"/>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470E"/>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2F80"/>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CDF74"/>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17302"/>
    <w:pPr>
      <w:tabs>
        <w:tab w:val="left" w:pos="440"/>
        <w:tab w:val="right" w:leader="dot" w:pos="8222"/>
        <w:tab w:val="left" w:pos="8364"/>
      </w:tabs>
      <w:spacing w:after="100"/>
      <w:ind w:left="426" w:right="651" w:hanging="426"/>
      <w:jc w:val="center"/>
    </w:pPr>
    <w:rPr>
      <w:rFonts w:ascii="Arial" w:eastAsiaTheme="minorEastAsia" w:hAnsi="Arial" w:cs="Arial"/>
      <w:b/>
      <w:bCs/>
      <w:noProof/>
      <w:color w:val="000000" w:themeColor="text1"/>
      <w:sz w:val="72"/>
      <w:szCs w:val="72"/>
      <w:lang w:eastAsia="en-GB"/>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9C1164"/>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9FFA-2023-4E09-9D19-6EACAE6B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23</Pages>
  <Words>6536</Words>
  <Characters>37260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Riikka Berthoud</cp:lastModifiedBy>
  <cp:revision>9</cp:revision>
  <cp:lastPrinted>2018-03-14T11:56:00Z</cp:lastPrinted>
  <dcterms:created xsi:type="dcterms:W3CDTF">2019-09-25T13:40:00Z</dcterms:created>
  <dcterms:modified xsi:type="dcterms:W3CDTF">2022-05-05T15:14:00Z</dcterms:modified>
</cp:coreProperties>
</file>